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14" w:rsidRPr="004E7346" w:rsidRDefault="00D06914" w:rsidP="00D06914">
      <w:pPr>
        <w:numPr>
          <w:ilvl w:val="0"/>
          <w:numId w:val="17"/>
        </w:numPr>
        <w:rPr>
          <w:rFonts w:ascii="Arial" w:hAnsi="Arial" w:cs="Arial"/>
          <w:lang w:val="es-CO"/>
        </w:rPr>
      </w:pPr>
      <w:r w:rsidRPr="004E7346">
        <w:rPr>
          <w:rFonts w:ascii="Arial" w:hAnsi="Arial" w:cs="Arial"/>
          <w:b/>
          <w:lang w:val="es-CO"/>
        </w:rPr>
        <w:t>IDENTIFICACIÓN DE LA GUÍA DE APRENDIZAJE</w:t>
      </w:r>
    </w:p>
    <w:p w:rsidR="00BE6FE4" w:rsidRDefault="00BE6FE4" w:rsidP="000415A3">
      <w:pPr>
        <w:rPr>
          <w:rFonts w:ascii="Arial" w:hAnsi="Arial" w:cs="Arial"/>
          <w:b/>
        </w:rPr>
      </w:pPr>
    </w:p>
    <w:tbl>
      <w:tblPr>
        <w:tblpPr w:leftFromText="141" w:rightFromText="141" w:vertAnchor="page" w:horzAnchor="margin" w:tblpY="273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128"/>
        <w:gridCol w:w="1841"/>
        <w:gridCol w:w="1985"/>
        <w:gridCol w:w="992"/>
      </w:tblGrid>
      <w:tr w:rsidR="00190FE7" w:rsidRPr="00722C33" w:rsidTr="00190FE7">
        <w:trPr>
          <w:trHeight w:val="274"/>
        </w:trPr>
        <w:tc>
          <w:tcPr>
            <w:tcW w:w="2905" w:type="dxa"/>
            <w:tcBorders>
              <w:top w:val="single" w:sz="4" w:space="0" w:color="auto"/>
              <w:left w:val="single" w:sz="4" w:space="0" w:color="auto"/>
              <w:right w:val="single" w:sz="4" w:space="0" w:color="auto"/>
            </w:tcBorders>
            <w:vAlign w:val="center"/>
          </w:tcPr>
          <w:p w:rsidR="00190FE7" w:rsidRPr="00722C33" w:rsidRDefault="00190FE7" w:rsidP="00190FE7">
            <w:pPr>
              <w:rPr>
                <w:rFonts w:ascii="Arial" w:hAnsi="Arial" w:cs="Arial"/>
                <w:lang w:val="es-CO"/>
              </w:rPr>
            </w:pPr>
            <w:r w:rsidRPr="00722C33">
              <w:rPr>
                <w:rFonts w:ascii="Arial" w:hAnsi="Arial" w:cs="Arial"/>
                <w:b/>
                <w:lang w:val="es-CO"/>
              </w:rPr>
              <w:t>Código Guía</w:t>
            </w:r>
            <w:r w:rsidRPr="00722C33">
              <w:rPr>
                <w:rFonts w:ascii="Arial" w:hAnsi="Arial" w:cs="Arial"/>
                <w:lang w:val="es-CO"/>
              </w:rPr>
              <w:t xml:space="preserve">: </w:t>
            </w:r>
            <w:r w:rsidR="00FD07F4">
              <w:rPr>
                <w:rFonts w:ascii="Arial" w:hAnsi="Arial" w:cs="Arial"/>
                <w:lang w:val="es-CO"/>
              </w:rPr>
              <w:t>CON 01-03</w:t>
            </w:r>
            <w:r>
              <w:rPr>
                <w:rFonts w:ascii="Arial" w:hAnsi="Arial" w:cs="Arial"/>
                <w:lang w:val="es-CO"/>
              </w:rPr>
              <w:t>-01</w:t>
            </w:r>
          </w:p>
        </w:tc>
        <w:tc>
          <w:tcPr>
            <w:tcW w:w="3969" w:type="dxa"/>
            <w:gridSpan w:val="2"/>
            <w:tcBorders>
              <w:top w:val="single" w:sz="4" w:space="0" w:color="auto"/>
              <w:left w:val="single" w:sz="4" w:space="0" w:color="auto"/>
              <w:right w:val="single" w:sz="4" w:space="0" w:color="auto"/>
            </w:tcBorders>
            <w:vAlign w:val="center"/>
          </w:tcPr>
          <w:p w:rsidR="00190FE7" w:rsidRPr="00722C33" w:rsidRDefault="00190FE7" w:rsidP="00190FE7">
            <w:pPr>
              <w:rPr>
                <w:rFonts w:ascii="Arial" w:hAnsi="Arial" w:cs="Arial"/>
                <w:lang w:val="es-CO"/>
              </w:rPr>
            </w:pPr>
            <w:r w:rsidRPr="00722C33">
              <w:rPr>
                <w:rFonts w:ascii="Arial" w:hAnsi="Arial" w:cs="Arial"/>
                <w:b/>
                <w:lang w:val="es-CO"/>
              </w:rPr>
              <w:t>Nombre de la Guía</w:t>
            </w:r>
            <w:r w:rsidRPr="00722C33">
              <w:rPr>
                <w:rFonts w:ascii="Arial" w:hAnsi="Arial" w:cs="Arial"/>
                <w:lang w:val="es-CO"/>
              </w:rPr>
              <w:t>:</w:t>
            </w:r>
            <w:r>
              <w:rPr>
                <w:rFonts w:ascii="Arial" w:hAnsi="Arial" w:cs="Arial"/>
                <w:lang w:val="es-CO"/>
              </w:rPr>
              <w:t xml:space="preserve"> OFIMATICA 1</w:t>
            </w:r>
          </w:p>
        </w:tc>
        <w:tc>
          <w:tcPr>
            <w:tcW w:w="2977" w:type="dxa"/>
            <w:gridSpan w:val="2"/>
            <w:tcBorders>
              <w:top w:val="single" w:sz="4" w:space="0" w:color="auto"/>
              <w:left w:val="single" w:sz="4" w:space="0" w:color="auto"/>
              <w:right w:val="single" w:sz="4" w:space="0" w:color="auto"/>
            </w:tcBorders>
            <w:vAlign w:val="center"/>
          </w:tcPr>
          <w:p w:rsidR="00190FE7" w:rsidRPr="00722C33" w:rsidRDefault="00190FE7" w:rsidP="00190FE7">
            <w:pPr>
              <w:rPr>
                <w:rFonts w:ascii="Arial" w:hAnsi="Arial" w:cs="Arial"/>
                <w:lang w:val="es-CO"/>
              </w:rPr>
            </w:pPr>
            <w:r w:rsidRPr="00722C33">
              <w:rPr>
                <w:rFonts w:ascii="Arial" w:hAnsi="Arial" w:cs="Arial"/>
                <w:b/>
                <w:lang w:val="es-CO"/>
              </w:rPr>
              <w:t>Sede CENSA</w:t>
            </w:r>
            <w:r w:rsidRPr="00722C33">
              <w:rPr>
                <w:rFonts w:ascii="Arial" w:hAnsi="Arial" w:cs="Arial"/>
                <w:lang w:val="es-CO"/>
              </w:rPr>
              <w:t xml:space="preserve">: </w:t>
            </w:r>
            <w:r w:rsidR="007937F7">
              <w:rPr>
                <w:rFonts w:ascii="Arial" w:hAnsi="Arial" w:cs="Arial"/>
                <w:lang w:val="es-CO"/>
              </w:rPr>
              <w:t>Rionegro</w:t>
            </w:r>
          </w:p>
        </w:tc>
      </w:tr>
      <w:tr w:rsidR="00190FE7" w:rsidRPr="00722C33" w:rsidTr="00190FE7">
        <w:trPr>
          <w:cantSplit/>
          <w:trHeight w:val="228"/>
        </w:trPr>
        <w:tc>
          <w:tcPr>
            <w:tcW w:w="5033" w:type="dxa"/>
            <w:gridSpan w:val="2"/>
            <w:vMerge w:val="restart"/>
            <w:tcBorders>
              <w:top w:val="nil"/>
              <w:left w:val="single" w:sz="4" w:space="0" w:color="auto"/>
              <w:right w:val="single" w:sz="4" w:space="0" w:color="auto"/>
            </w:tcBorders>
            <w:vAlign w:val="center"/>
          </w:tcPr>
          <w:p w:rsidR="00190FE7" w:rsidRPr="00722C33" w:rsidRDefault="00190FE7" w:rsidP="00190FE7">
            <w:pPr>
              <w:rPr>
                <w:rFonts w:ascii="Arial" w:hAnsi="Arial" w:cs="Arial"/>
                <w:bCs/>
                <w:lang w:val="es-CO"/>
              </w:rPr>
            </w:pPr>
            <w:r w:rsidRPr="00722C33">
              <w:rPr>
                <w:rFonts w:ascii="Arial" w:hAnsi="Arial" w:cs="Arial"/>
                <w:b/>
                <w:bCs/>
                <w:lang w:val="es-CO"/>
              </w:rPr>
              <w:t>Programa</w:t>
            </w:r>
            <w:r w:rsidRPr="00722C33">
              <w:rPr>
                <w:rFonts w:ascii="Arial" w:hAnsi="Arial" w:cs="Arial"/>
                <w:bCs/>
                <w:lang w:val="es-CO"/>
              </w:rPr>
              <w:t>:</w:t>
            </w:r>
            <w:r>
              <w:rPr>
                <w:rFonts w:ascii="Arial" w:hAnsi="Arial" w:cs="Arial"/>
                <w:bCs/>
                <w:lang w:val="es-CO"/>
              </w:rPr>
              <w:t xml:space="preserve"> </w:t>
            </w:r>
            <w:r w:rsidR="008832C2">
              <w:rPr>
                <w:rFonts w:ascii="Arial" w:hAnsi="Arial" w:cs="Arial"/>
                <w:bCs/>
                <w:lang w:val="es-CO"/>
              </w:rPr>
              <w:t>CONTABILIDAD SISTEMATIZADA</w:t>
            </w:r>
            <w:bookmarkStart w:id="0" w:name="_GoBack"/>
            <w:bookmarkEnd w:id="0"/>
          </w:p>
          <w:p w:rsidR="00190FE7" w:rsidRPr="00722C33" w:rsidRDefault="00190FE7" w:rsidP="00190FE7">
            <w:pPr>
              <w:rPr>
                <w:rFonts w:ascii="Arial" w:hAnsi="Arial" w:cs="Arial"/>
                <w:lang w:val="es-CO"/>
              </w:rPr>
            </w:pPr>
          </w:p>
        </w:tc>
        <w:tc>
          <w:tcPr>
            <w:tcW w:w="3826" w:type="dxa"/>
            <w:gridSpan w:val="2"/>
            <w:tcBorders>
              <w:top w:val="nil"/>
              <w:left w:val="single" w:sz="4" w:space="0" w:color="auto"/>
              <w:right w:val="single" w:sz="4" w:space="0" w:color="auto"/>
            </w:tcBorders>
            <w:vAlign w:val="center"/>
          </w:tcPr>
          <w:p w:rsidR="00190FE7" w:rsidRPr="00722C33" w:rsidRDefault="00190FE7" w:rsidP="00190FE7">
            <w:pPr>
              <w:rPr>
                <w:rFonts w:ascii="Arial" w:hAnsi="Arial" w:cs="Arial"/>
                <w:b/>
                <w:lang w:val="es-CO"/>
              </w:rPr>
            </w:pPr>
            <w:r w:rsidRPr="00722C33">
              <w:rPr>
                <w:rFonts w:ascii="Arial" w:hAnsi="Arial" w:cs="Arial"/>
                <w:b/>
                <w:lang w:val="es-CO"/>
              </w:rPr>
              <w:t>Duración en horas del Programa</w:t>
            </w:r>
          </w:p>
        </w:tc>
        <w:tc>
          <w:tcPr>
            <w:tcW w:w="992" w:type="dxa"/>
            <w:tcBorders>
              <w:top w:val="nil"/>
              <w:left w:val="single" w:sz="4" w:space="0" w:color="auto"/>
              <w:right w:val="single" w:sz="4" w:space="0" w:color="auto"/>
            </w:tcBorders>
            <w:vAlign w:val="center"/>
          </w:tcPr>
          <w:p w:rsidR="00190FE7" w:rsidRPr="00722C33" w:rsidRDefault="00384ED0" w:rsidP="00190FE7">
            <w:pPr>
              <w:jc w:val="center"/>
              <w:rPr>
                <w:rFonts w:ascii="Arial" w:hAnsi="Arial" w:cs="Arial"/>
                <w:lang w:val="es-CO"/>
              </w:rPr>
            </w:pPr>
            <w:r>
              <w:rPr>
                <w:rFonts w:ascii="Arial" w:hAnsi="Arial" w:cs="Arial"/>
                <w:lang w:val="es-CO"/>
              </w:rPr>
              <w:t>1238</w:t>
            </w:r>
          </w:p>
        </w:tc>
      </w:tr>
      <w:tr w:rsidR="00190FE7" w:rsidRPr="00722C33" w:rsidTr="00190FE7">
        <w:trPr>
          <w:cantSplit/>
          <w:trHeight w:val="226"/>
        </w:trPr>
        <w:tc>
          <w:tcPr>
            <w:tcW w:w="5033" w:type="dxa"/>
            <w:gridSpan w:val="2"/>
            <w:vMerge/>
            <w:tcBorders>
              <w:left w:val="single" w:sz="4" w:space="0" w:color="auto"/>
              <w:right w:val="single" w:sz="4" w:space="0" w:color="auto"/>
            </w:tcBorders>
            <w:vAlign w:val="center"/>
          </w:tcPr>
          <w:p w:rsidR="00190FE7" w:rsidRPr="00722C33" w:rsidRDefault="00190FE7" w:rsidP="00190FE7">
            <w:pPr>
              <w:rPr>
                <w:rFonts w:ascii="Arial" w:hAnsi="Arial" w:cs="Arial"/>
                <w:bCs/>
                <w:lang w:val="es-CO"/>
              </w:rPr>
            </w:pPr>
          </w:p>
        </w:tc>
        <w:tc>
          <w:tcPr>
            <w:tcW w:w="3826" w:type="dxa"/>
            <w:gridSpan w:val="2"/>
            <w:tcBorders>
              <w:top w:val="nil"/>
              <w:left w:val="single" w:sz="4" w:space="0" w:color="auto"/>
              <w:right w:val="single" w:sz="4" w:space="0" w:color="auto"/>
            </w:tcBorders>
            <w:vAlign w:val="center"/>
          </w:tcPr>
          <w:p w:rsidR="00190FE7" w:rsidRPr="00722C33" w:rsidRDefault="00190FE7" w:rsidP="00190FE7">
            <w:pPr>
              <w:rPr>
                <w:rFonts w:ascii="Arial" w:hAnsi="Arial" w:cs="Arial"/>
                <w:b/>
                <w:lang w:val="es-CO"/>
              </w:rPr>
            </w:pPr>
            <w:r w:rsidRPr="00722C33">
              <w:rPr>
                <w:rFonts w:ascii="Arial" w:hAnsi="Arial" w:cs="Arial"/>
                <w:b/>
                <w:lang w:val="es-CO"/>
              </w:rPr>
              <w:t>Duración en horas del Módulo</w:t>
            </w:r>
          </w:p>
        </w:tc>
        <w:tc>
          <w:tcPr>
            <w:tcW w:w="992" w:type="dxa"/>
            <w:tcBorders>
              <w:top w:val="nil"/>
              <w:left w:val="single" w:sz="4" w:space="0" w:color="auto"/>
              <w:right w:val="single" w:sz="4" w:space="0" w:color="auto"/>
            </w:tcBorders>
            <w:vAlign w:val="center"/>
          </w:tcPr>
          <w:p w:rsidR="00190FE7" w:rsidRPr="00722C33" w:rsidRDefault="000A166A" w:rsidP="00190FE7">
            <w:pPr>
              <w:jc w:val="center"/>
              <w:rPr>
                <w:rFonts w:ascii="Arial" w:hAnsi="Arial" w:cs="Arial"/>
                <w:lang w:val="es-CO"/>
              </w:rPr>
            </w:pPr>
            <w:r>
              <w:rPr>
                <w:rFonts w:ascii="Arial" w:hAnsi="Arial" w:cs="Arial"/>
                <w:lang w:val="es-CO"/>
              </w:rPr>
              <w:t>270</w:t>
            </w:r>
          </w:p>
        </w:tc>
      </w:tr>
      <w:tr w:rsidR="00190FE7" w:rsidRPr="00722C33" w:rsidTr="00190FE7">
        <w:trPr>
          <w:cantSplit/>
          <w:trHeight w:val="164"/>
        </w:trPr>
        <w:tc>
          <w:tcPr>
            <w:tcW w:w="5033" w:type="dxa"/>
            <w:gridSpan w:val="2"/>
            <w:vMerge/>
            <w:tcBorders>
              <w:left w:val="single" w:sz="4" w:space="0" w:color="auto"/>
              <w:right w:val="single" w:sz="4" w:space="0" w:color="auto"/>
            </w:tcBorders>
            <w:vAlign w:val="center"/>
          </w:tcPr>
          <w:p w:rsidR="00190FE7" w:rsidRPr="00722C33" w:rsidRDefault="00190FE7" w:rsidP="00190FE7">
            <w:pPr>
              <w:rPr>
                <w:rFonts w:ascii="Arial" w:hAnsi="Arial" w:cs="Arial"/>
                <w:bCs/>
                <w:lang w:val="es-CO"/>
              </w:rPr>
            </w:pPr>
          </w:p>
        </w:tc>
        <w:tc>
          <w:tcPr>
            <w:tcW w:w="3826" w:type="dxa"/>
            <w:gridSpan w:val="2"/>
            <w:tcBorders>
              <w:top w:val="nil"/>
              <w:left w:val="single" w:sz="4" w:space="0" w:color="auto"/>
              <w:right w:val="single" w:sz="4" w:space="0" w:color="auto"/>
            </w:tcBorders>
            <w:vAlign w:val="center"/>
          </w:tcPr>
          <w:p w:rsidR="00190FE7" w:rsidRPr="00722C33" w:rsidRDefault="00190FE7" w:rsidP="00190FE7">
            <w:pPr>
              <w:rPr>
                <w:rFonts w:ascii="Arial" w:hAnsi="Arial" w:cs="Arial"/>
                <w:b/>
                <w:lang w:val="es-CO"/>
              </w:rPr>
            </w:pPr>
            <w:r w:rsidRPr="00722C33">
              <w:rPr>
                <w:rFonts w:ascii="Arial" w:hAnsi="Arial" w:cs="Arial"/>
                <w:b/>
                <w:lang w:val="es-CO"/>
              </w:rPr>
              <w:t>Duración en horas de la Guía</w:t>
            </w:r>
          </w:p>
        </w:tc>
        <w:tc>
          <w:tcPr>
            <w:tcW w:w="992" w:type="dxa"/>
            <w:tcBorders>
              <w:top w:val="nil"/>
              <w:left w:val="single" w:sz="4" w:space="0" w:color="auto"/>
              <w:right w:val="single" w:sz="4" w:space="0" w:color="auto"/>
            </w:tcBorders>
            <w:vAlign w:val="center"/>
          </w:tcPr>
          <w:p w:rsidR="00190FE7" w:rsidRPr="00722C33" w:rsidRDefault="00190FE7" w:rsidP="00190FE7">
            <w:pPr>
              <w:jc w:val="center"/>
              <w:rPr>
                <w:rFonts w:ascii="Arial" w:hAnsi="Arial" w:cs="Arial"/>
                <w:lang w:val="es-CO"/>
              </w:rPr>
            </w:pPr>
            <w:r>
              <w:rPr>
                <w:rFonts w:ascii="Arial" w:hAnsi="Arial" w:cs="Arial"/>
                <w:lang w:val="es-CO"/>
              </w:rPr>
              <w:t>30</w:t>
            </w:r>
          </w:p>
        </w:tc>
      </w:tr>
      <w:tr w:rsidR="00190FE7" w:rsidRPr="00722C33" w:rsidTr="00190FE7">
        <w:trPr>
          <w:cantSplit/>
          <w:trHeight w:val="164"/>
        </w:trPr>
        <w:tc>
          <w:tcPr>
            <w:tcW w:w="5033" w:type="dxa"/>
            <w:gridSpan w:val="2"/>
            <w:vMerge/>
            <w:tcBorders>
              <w:left w:val="single" w:sz="4" w:space="0" w:color="auto"/>
              <w:right w:val="single" w:sz="4" w:space="0" w:color="auto"/>
            </w:tcBorders>
            <w:vAlign w:val="center"/>
          </w:tcPr>
          <w:p w:rsidR="00190FE7" w:rsidRPr="00722C33" w:rsidRDefault="00190FE7" w:rsidP="00190FE7">
            <w:pPr>
              <w:rPr>
                <w:rFonts w:ascii="Arial" w:hAnsi="Arial" w:cs="Arial"/>
                <w:bCs/>
                <w:lang w:val="es-CO"/>
              </w:rPr>
            </w:pPr>
          </w:p>
        </w:tc>
        <w:tc>
          <w:tcPr>
            <w:tcW w:w="3826" w:type="dxa"/>
            <w:gridSpan w:val="2"/>
            <w:tcBorders>
              <w:top w:val="nil"/>
              <w:left w:val="single" w:sz="4" w:space="0" w:color="auto"/>
              <w:right w:val="single" w:sz="4" w:space="0" w:color="auto"/>
            </w:tcBorders>
            <w:vAlign w:val="center"/>
          </w:tcPr>
          <w:p w:rsidR="00190FE7" w:rsidRPr="00722C33" w:rsidRDefault="00190FE7" w:rsidP="00190FE7">
            <w:pPr>
              <w:rPr>
                <w:rFonts w:ascii="Arial" w:hAnsi="Arial" w:cs="Arial"/>
                <w:b/>
                <w:lang w:val="es-CO"/>
              </w:rPr>
            </w:pPr>
            <w:r w:rsidRPr="00722C33">
              <w:rPr>
                <w:rFonts w:ascii="Arial" w:hAnsi="Arial" w:cs="Arial"/>
                <w:b/>
                <w:lang w:val="es-CO"/>
              </w:rPr>
              <w:t>Duración de horas teóricas de la Guía</w:t>
            </w:r>
          </w:p>
        </w:tc>
        <w:tc>
          <w:tcPr>
            <w:tcW w:w="992" w:type="dxa"/>
            <w:tcBorders>
              <w:top w:val="nil"/>
              <w:left w:val="single" w:sz="4" w:space="0" w:color="auto"/>
              <w:right w:val="single" w:sz="4" w:space="0" w:color="auto"/>
            </w:tcBorders>
            <w:vAlign w:val="center"/>
          </w:tcPr>
          <w:p w:rsidR="00190FE7" w:rsidRPr="00722C33" w:rsidRDefault="008329D1" w:rsidP="00190FE7">
            <w:pPr>
              <w:jc w:val="center"/>
              <w:rPr>
                <w:rFonts w:ascii="Arial" w:hAnsi="Arial" w:cs="Arial"/>
                <w:lang w:val="es-CO"/>
              </w:rPr>
            </w:pPr>
            <w:r>
              <w:rPr>
                <w:rFonts w:ascii="Arial" w:hAnsi="Arial" w:cs="Arial"/>
                <w:lang w:val="es-CO"/>
              </w:rPr>
              <w:t>10</w:t>
            </w:r>
          </w:p>
        </w:tc>
      </w:tr>
      <w:tr w:rsidR="00190FE7" w:rsidRPr="00722C33" w:rsidTr="00190FE7">
        <w:trPr>
          <w:cantSplit/>
          <w:trHeight w:val="164"/>
        </w:trPr>
        <w:tc>
          <w:tcPr>
            <w:tcW w:w="5033" w:type="dxa"/>
            <w:gridSpan w:val="2"/>
            <w:vMerge/>
            <w:tcBorders>
              <w:left w:val="single" w:sz="4" w:space="0" w:color="auto"/>
              <w:right w:val="single" w:sz="4" w:space="0" w:color="auto"/>
            </w:tcBorders>
            <w:vAlign w:val="center"/>
          </w:tcPr>
          <w:p w:rsidR="00190FE7" w:rsidRPr="00722C33" w:rsidRDefault="00190FE7" w:rsidP="00190FE7">
            <w:pPr>
              <w:rPr>
                <w:rFonts w:ascii="Arial" w:hAnsi="Arial" w:cs="Arial"/>
                <w:bCs/>
                <w:lang w:val="es-CO"/>
              </w:rPr>
            </w:pPr>
          </w:p>
        </w:tc>
        <w:tc>
          <w:tcPr>
            <w:tcW w:w="3826" w:type="dxa"/>
            <w:gridSpan w:val="2"/>
            <w:tcBorders>
              <w:top w:val="nil"/>
              <w:left w:val="single" w:sz="4" w:space="0" w:color="auto"/>
              <w:right w:val="single" w:sz="4" w:space="0" w:color="auto"/>
            </w:tcBorders>
            <w:vAlign w:val="center"/>
          </w:tcPr>
          <w:p w:rsidR="00190FE7" w:rsidRPr="00722C33" w:rsidRDefault="00190FE7" w:rsidP="00190FE7">
            <w:pPr>
              <w:rPr>
                <w:rFonts w:ascii="Arial" w:hAnsi="Arial" w:cs="Arial"/>
                <w:b/>
                <w:lang w:val="es-CO"/>
              </w:rPr>
            </w:pPr>
            <w:r w:rsidRPr="00722C33">
              <w:rPr>
                <w:rFonts w:ascii="Arial" w:hAnsi="Arial" w:cs="Arial"/>
                <w:b/>
                <w:lang w:val="es-CO"/>
              </w:rPr>
              <w:t>Duración de horas prácticas de la Guía</w:t>
            </w:r>
          </w:p>
        </w:tc>
        <w:tc>
          <w:tcPr>
            <w:tcW w:w="992" w:type="dxa"/>
            <w:tcBorders>
              <w:top w:val="nil"/>
              <w:left w:val="single" w:sz="4" w:space="0" w:color="auto"/>
              <w:right w:val="single" w:sz="4" w:space="0" w:color="auto"/>
            </w:tcBorders>
            <w:vAlign w:val="center"/>
          </w:tcPr>
          <w:p w:rsidR="00190FE7" w:rsidRPr="00722C33" w:rsidRDefault="008329D1" w:rsidP="00190FE7">
            <w:pPr>
              <w:jc w:val="center"/>
              <w:rPr>
                <w:rFonts w:ascii="Arial" w:hAnsi="Arial" w:cs="Arial"/>
                <w:lang w:val="es-CO"/>
              </w:rPr>
            </w:pPr>
            <w:r>
              <w:rPr>
                <w:rFonts w:ascii="Arial" w:hAnsi="Arial" w:cs="Arial"/>
                <w:lang w:val="es-CO"/>
              </w:rPr>
              <w:t>20</w:t>
            </w:r>
          </w:p>
        </w:tc>
      </w:tr>
      <w:tr w:rsidR="00190FE7" w:rsidRPr="00722C33" w:rsidTr="00190FE7">
        <w:trPr>
          <w:trHeight w:val="360"/>
        </w:trPr>
        <w:tc>
          <w:tcPr>
            <w:tcW w:w="5033" w:type="dxa"/>
            <w:gridSpan w:val="2"/>
            <w:tcBorders>
              <w:top w:val="single" w:sz="4" w:space="0" w:color="auto"/>
              <w:left w:val="single" w:sz="4" w:space="0" w:color="auto"/>
              <w:bottom w:val="single" w:sz="4" w:space="0" w:color="auto"/>
              <w:right w:val="single" w:sz="4" w:space="0" w:color="auto"/>
            </w:tcBorders>
            <w:vAlign w:val="center"/>
          </w:tcPr>
          <w:p w:rsidR="00190FE7" w:rsidRPr="00722C33" w:rsidRDefault="00190FE7" w:rsidP="00190FE7">
            <w:pPr>
              <w:rPr>
                <w:rFonts w:ascii="Arial" w:hAnsi="Arial" w:cs="Arial"/>
                <w:lang w:val="es-CO"/>
              </w:rPr>
            </w:pPr>
            <w:r w:rsidRPr="00722C33">
              <w:rPr>
                <w:rFonts w:ascii="Arial" w:hAnsi="Arial" w:cs="Arial"/>
                <w:b/>
                <w:lang w:val="es-CO"/>
              </w:rPr>
              <w:t>Módulo de Formación</w:t>
            </w:r>
            <w:r w:rsidRPr="00722C33">
              <w:rPr>
                <w:rFonts w:ascii="Arial" w:hAnsi="Arial" w:cs="Arial"/>
                <w:lang w:val="es-CO"/>
              </w:rPr>
              <w:t>:</w:t>
            </w:r>
          </w:p>
          <w:p w:rsidR="00190FE7" w:rsidRPr="00722C33" w:rsidRDefault="000A166A" w:rsidP="000A166A">
            <w:pPr>
              <w:pStyle w:val="Encabezado"/>
              <w:tabs>
                <w:tab w:val="clear" w:pos="4419"/>
                <w:tab w:val="clear" w:pos="8838"/>
              </w:tabs>
              <w:rPr>
                <w:rFonts w:ascii="Arial" w:hAnsi="Arial" w:cs="Arial"/>
              </w:rPr>
            </w:pPr>
            <w:r>
              <w:rPr>
                <w:rFonts w:ascii="Arial" w:hAnsi="Arial" w:cs="Arial"/>
                <w:lang w:val="es-CO"/>
              </w:rPr>
              <w:t>C</w:t>
            </w:r>
            <w:r w:rsidRPr="000A166A">
              <w:rPr>
                <w:rFonts w:ascii="Arial" w:hAnsi="Arial" w:cs="Arial"/>
              </w:rPr>
              <w:t>ontabilizar los recursos  de operación, inversión y financiación de acuerdo  con las normas y políticas organizacionales.  (norma de competencia laboral 210301019</w:t>
            </w:r>
          </w:p>
        </w:tc>
        <w:tc>
          <w:tcPr>
            <w:tcW w:w="4818" w:type="dxa"/>
            <w:gridSpan w:val="3"/>
            <w:tcBorders>
              <w:top w:val="single" w:sz="4" w:space="0" w:color="auto"/>
              <w:left w:val="single" w:sz="4" w:space="0" w:color="auto"/>
              <w:bottom w:val="single" w:sz="4" w:space="0" w:color="auto"/>
              <w:right w:val="single" w:sz="4" w:space="0" w:color="auto"/>
            </w:tcBorders>
            <w:vAlign w:val="center"/>
          </w:tcPr>
          <w:p w:rsidR="00190FE7" w:rsidRPr="00722C33" w:rsidRDefault="00190FE7" w:rsidP="00190FE7">
            <w:pPr>
              <w:rPr>
                <w:rFonts w:ascii="Arial" w:hAnsi="Arial" w:cs="Arial"/>
                <w:lang w:val="es-CO"/>
              </w:rPr>
            </w:pPr>
            <w:r w:rsidRPr="00722C33">
              <w:rPr>
                <w:rFonts w:ascii="Arial" w:hAnsi="Arial" w:cs="Arial"/>
                <w:b/>
                <w:lang w:val="es-CO"/>
              </w:rPr>
              <w:t>Norma de Competencia Laboral</w:t>
            </w:r>
            <w:r w:rsidRPr="00722C33">
              <w:rPr>
                <w:rFonts w:ascii="Arial" w:hAnsi="Arial" w:cs="Arial"/>
                <w:lang w:val="es-CO"/>
              </w:rPr>
              <w:t>:</w:t>
            </w:r>
          </w:p>
          <w:p w:rsidR="00190FE7" w:rsidRPr="00722C33" w:rsidRDefault="000A166A" w:rsidP="00190FE7">
            <w:pPr>
              <w:rPr>
                <w:rFonts w:ascii="Arial" w:hAnsi="Arial" w:cs="Arial"/>
                <w:lang w:val="es-CO"/>
              </w:rPr>
            </w:pPr>
            <w:r>
              <w:rPr>
                <w:rFonts w:ascii="Arial" w:hAnsi="Arial" w:cs="Arial"/>
                <w:lang w:val="es-CO"/>
              </w:rPr>
              <w:t>C</w:t>
            </w:r>
            <w:r w:rsidRPr="000A166A">
              <w:rPr>
                <w:rFonts w:ascii="Arial" w:hAnsi="Arial" w:cs="Arial"/>
                <w:lang w:val="es-CO"/>
              </w:rPr>
              <w:t>ontabilizar los recursos  de operación, inversion y financiación de acuerdo  con las normas y políticas organizacionales.  (norma de competencia laboral 210301019</w:t>
            </w:r>
          </w:p>
        </w:tc>
      </w:tr>
      <w:tr w:rsidR="00190FE7" w:rsidRPr="00722C33" w:rsidTr="00190FE7">
        <w:trPr>
          <w:trHeight w:val="884"/>
        </w:trPr>
        <w:tc>
          <w:tcPr>
            <w:tcW w:w="5033" w:type="dxa"/>
            <w:gridSpan w:val="2"/>
            <w:tcBorders>
              <w:top w:val="single" w:sz="4" w:space="0" w:color="auto"/>
              <w:left w:val="single" w:sz="4" w:space="0" w:color="auto"/>
              <w:right w:val="single" w:sz="4" w:space="0" w:color="auto"/>
            </w:tcBorders>
            <w:vAlign w:val="center"/>
          </w:tcPr>
          <w:p w:rsidR="00190FE7" w:rsidRPr="00722C33" w:rsidRDefault="00190FE7" w:rsidP="00190FE7">
            <w:pPr>
              <w:rPr>
                <w:rFonts w:ascii="Arial" w:hAnsi="Arial" w:cs="Arial"/>
                <w:lang w:val="es-CO"/>
              </w:rPr>
            </w:pPr>
            <w:r w:rsidRPr="00722C33">
              <w:rPr>
                <w:rFonts w:ascii="Arial" w:hAnsi="Arial" w:cs="Arial"/>
                <w:b/>
                <w:lang w:val="es-CO"/>
              </w:rPr>
              <w:t>Unidad de Aprendizaje</w:t>
            </w:r>
            <w:r w:rsidRPr="00722C33">
              <w:rPr>
                <w:rFonts w:ascii="Arial" w:hAnsi="Arial" w:cs="Arial"/>
                <w:lang w:val="es-CO"/>
              </w:rPr>
              <w:t xml:space="preserve">: </w:t>
            </w:r>
          </w:p>
          <w:p w:rsidR="00190FE7" w:rsidRPr="00722C33" w:rsidRDefault="000A166A" w:rsidP="00190FE7">
            <w:pPr>
              <w:rPr>
                <w:rFonts w:ascii="Arial" w:hAnsi="Arial" w:cs="Arial"/>
              </w:rPr>
            </w:pPr>
            <w:r>
              <w:rPr>
                <w:rFonts w:ascii="Arial" w:hAnsi="Arial" w:cs="Arial"/>
                <w:lang w:val="es-CO"/>
              </w:rPr>
              <w:t>G</w:t>
            </w:r>
            <w:r w:rsidRPr="000A166A">
              <w:rPr>
                <w:rFonts w:ascii="Arial" w:hAnsi="Arial" w:cs="Arial"/>
              </w:rPr>
              <w:t>enerar los reportes contables y financieros que reflejen la realidad de la empresa</w:t>
            </w:r>
          </w:p>
        </w:tc>
        <w:tc>
          <w:tcPr>
            <w:tcW w:w="4818" w:type="dxa"/>
            <w:gridSpan w:val="3"/>
            <w:tcBorders>
              <w:top w:val="single" w:sz="4" w:space="0" w:color="auto"/>
              <w:left w:val="single" w:sz="4" w:space="0" w:color="auto"/>
              <w:right w:val="single" w:sz="4" w:space="0" w:color="auto"/>
            </w:tcBorders>
            <w:vAlign w:val="center"/>
          </w:tcPr>
          <w:p w:rsidR="00190FE7" w:rsidRDefault="00190FE7" w:rsidP="00190FE7">
            <w:pPr>
              <w:rPr>
                <w:rFonts w:ascii="Arial" w:hAnsi="Arial" w:cs="Arial"/>
                <w:lang w:val="es-CO"/>
              </w:rPr>
            </w:pPr>
            <w:r w:rsidRPr="00722C33">
              <w:rPr>
                <w:rFonts w:ascii="Arial" w:hAnsi="Arial" w:cs="Arial"/>
                <w:b/>
                <w:lang w:val="es-CO"/>
              </w:rPr>
              <w:t>Elemento de la Norma</w:t>
            </w:r>
            <w:r w:rsidRPr="00722C33">
              <w:rPr>
                <w:rFonts w:ascii="Arial" w:hAnsi="Arial" w:cs="Arial"/>
                <w:lang w:val="es-CO"/>
              </w:rPr>
              <w:t>:</w:t>
            </w:r>
          </w:p>
          <w:p w:rsidR="00190FE7" w:rsidRPr="00722C33" w:rsidRDefault="000A166A" w:rsidP="00190FE7">
            <w:pPr>
              <w:rPr>
                <w:rFonts w:ascii="Arial" w:hAnsi="Arial" w:cs="Arial"/>
                <w:lang w:val="es-CO"/>
              </w:rPr>
            </w:pPr>
            <w:r>
              <w:rPr>
                <w:rFonts w:ascii="Arial" w:hAnsi="Arial" w:cs="Arial"/>
                <w:lang w:val="es-CO"/>
              </w:rPr>
              <w:t>G</w:t>
            </w:r>
            <w:r w:rsidRPr="000A166A">
              <w:rPr>
                <w:rFonts w:ascii="Arial" w:hAnsi="Arial" w:cs="Arial"/>
                <w:lang w:val="es-CO"/>
              </w:rPr>
              <w:t>enerar los reportes contables y financieros que reflejen la realidad de la empresa</w:t>
            </w:r>
          </w:p>
        </w:tc>
      </w:tr>
      <w:tr w:rsidR="00190FE7" w:rsidRPr="00722C33" w:rsidTr="00190FE7">
        <w:trPr>
          <w:trHeight w:val="360"/>
        </w:trPr>
        <w:tc>
          <w:tcPr>
            <w:tcW w:w="9851" w:type="dxa"/>
            <w:gridSpan w:val="5"/>
            <w:tcBorders>
              <w:top w:val="single" w:sz="4" w:space="0" w:color="auto"/>
              <w:left w:val="single" w:sz="4" w:space="0" w:color="auto"/>
              <w:bottom w:val="single" w:sz="4" w:space="0" w:color="auto"/>
              <w:right w:val="single" w:sz="4" w:space="0" w:color="auto"/>
            </w:tcBorders>
            <w:vAlign w:val="center"/>
          </w:tcPr>
          <w:p w:rsidR="00190FE7" w:rsidRPr="00722C33" w:rsidRDefault="00190FE7" w:rsidP="00190FE7">
            <w:pPr>
              <w:rPr>
                <w:rFonts w:ascii="Arial" w:hAnsi="Arial" w:cs="Arial"/>
                <w:lang w:val="es-CO"/>
              </w:rPr>
            </w:pPr>
            <w:r w:rsidRPr="00722C33">
              <w:rPr>
                <w:rFonts w:ascii="Arial" w:hAnsi="Arial" w:cs="Arial"/>
                <w:b/>
                <w:lang w:val="es-CO"/>
              </w:rPr>
              <w:t>Modalidad(es) de formación</w:t>
            </w:r>
            <w:r w:rsidRPr="00722C33">
              <w:rPr>
                <w:rFonts w:ascii="Arial" w:hAnsi="Arial" w:cs="Arial"/>
                <w:lang w:val="es-CO"/>
              </w:rPr>
              <w:t>: Presencial</w:t>
            </w:r>
          </w:p>
        </w:tc>
      </w:tr>
      <w:tr w:rsidR="00190FE7" w:rsidRPr="00722C33" w:rsidTr="00190FE7">
        <w:trPr>
          <w:trHeight w:val="767"/>
        </w:trPr>
        <w:tc>
          <w:tcPr>
            <w:tcW w:w="9851" w:type="dxa"/>
            <w:gridSpan w:val="5"/>
            <w:tcBorders>
              <w:top w:val="single" w:sz="4" w:space="0" w:color="auto"/>
              <w:left w:val="single" w:sz="4" w:space="0" w:color="auto"/>
              <w:bottom w:val="single" w:sz="4" w:space="0" w:color="auto"/>
              <w:right w:val="single" w:sz="4" w:space="0" w:color="auto"/>
            </w:tcBorders>
            <w:vAlign w:val="center"/>
          </w:tcPr>
          <w:p w:rsidR="00190FE7" w:rsidRDefault="00190FE7" w:rsidP="00190FE7">
            <w:pPr>
              <w:tabs>
                <w:tab w:val="right" w:pos="8040"/>
              </w:tabs>
              <w:rPr>
                <w:rFonts w:ascii="Arial" w:hAnsi="Arial" w:cs="Arial"/>
              </w:rPr>
            </w:pPr>
            <w:r w:rsidRPr="00722C33">
              <w:rPr>
                <w:rFonts w:ascii="Arial" w:hAnsi="Arial" w:cs="Arial"/>
                <w:b/>
              </w:rPr>
              <w:t>Resultados de Aprendizaje</w:t>
            </w:r>
            <w:r w:rsidRPr="00722C33">
              <w:rPr>
                <w:rFonts w:ascii="Arial" w:hAnsi="Arial" w:cs="Arial"/>
              </w:rPr>
              <w:t xml:space="preserve">: </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Busca en forma clara y rápida las ayudas en línea que ofrece el sistema Operativo Windows</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Identifica y maneja las diferentes barras de Windows</w:t>
            </w:r>
          </w:p>
          <w:p w:rsidR="00190FE7"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Realiza operaciones con carpetas y archivos</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Pr>
                <w:rFonts w:ascii="Arial" w:eastAsia="Batang" w:hAnsi="Arial" w:cs="Arial"/>
                <w:bCs/>
              </w:rPr>
              <w:t>Crea un documento</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Configura en forma clara y precisa lo</w:t>
            </w:r>
            <w:r>
              <w:rPr>
                <w:rFonts w:ascii="Arial" w:eastAsia="Batang" w:hAnsi="Arial" w:cs="Arial"/>
                <w:bCs/>
              </w:rPr>
              <w:t>s diferentes tipos de pá</w:t>
            </w:r>
            <w:r w:rsidRPr="00FA08FE">
              <w:rPr>
                <w:rFonts w:ascii="Arial" w:eastAsia="Batang" w:hAnsi="Arial" w:cs="Arial"/>
                <w:bCs/>
              </w:rPr>
              <w:t>gina</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Protege el documento contra escritura y lectura</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Conoce y configura las diferentes vistas de un documento</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Aplica form</w:t>
            </w:r>
            <w:r>
              <w:rPr>
                <w:rFonts w:ascii="Arial" w:eastAsia="Batang" w:hAnsi="Arial" w:cs="Arial"/>
                <w:bCs/>
              </w:rPr>
              <w:t>ato a los diferentes tipos de pá</w:t>
            </w:r>
            <w:r w:rsidRPr="00FA08FE">
              <w:rPr>
                <w:rFonts w:ascii="Arial" w:eastAsia="Batang" w:hAnsi="Arial" w:cs="Arial"/>
                <w:bCs/>
              </w:rPr>
              <w:t>ginas</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Aplica texto periodístico al documento</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Ejecuta el proceso para el encabez</w:t>
            </w:r>
            <w:r>
              <w:rPr>
                <w:rFonts w:ascii="Arial" w:eastAsia="Batang" w:hAnsi="Arial" w:cs="Arial"/>
                <w:bCs/>
              </w:rPr>
              <w:t>ado y el pie de pá</w:t>
            </w:r>
            <w:r w:rsidRPr="00FA08FE">
              <w:rPr>
                <w:rFonts w:ascii="Arial" w:eastAsia="Batang" w:hAnsi="Arial" w:cs="Arial"/>
                <w:bCs/>
              </w:rPr>
              <w:t>gina</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Define y aplica en forma clara los diferentes tipos de sangría</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Reconoce la importancia de los párrafos en un documento y los aplica en forma correcta</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In</w:t>
            </w:r>
            <w:r>
              <w:rPr>
                <w:rFonts w:ascii="Arial" w:eastAsia="Batang" w:hAnsi="Arial" w:cs="Arial"/>
                <w:bCs/>
              </w:rPr>
              <w:t>serta y elimina celdas en una hoja de cálculo</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Define las partes de una hoja de calculo</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Efectúa operaciones sencilla en un libro de calculo</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Cambia de</w:t>
            </w:r>
            <w:r>
              <w:rPr>
                <w:rFonts w:ascii="Arial" w:eastAsia="Batang" w:hAnsi="Arial" w:cs="Arial"/>
                <w:bCs/>
              </w:rPr>
              <w:t xml:space="preserve"> nombre y elimina un libro de cá</w:t>
            </w:r>
            <w:r w:rsidRPr="00FA08FE">
              <w:rPr>
                <w:rFonts w:ascii="Arial" w:eastAsia="Batang" w:hAnsi="Arial" w:cs="Arial"/>
                <w:bCs/>
              </w:rPr>
              <w:t>lculo</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Pr>
                <w:rFonts w:ascii="Arial" w:eastAsia="Batang" w:hAnsi="Arial" w:cs="Arial"/>
                <w:bCs/>
              </w:rPr>
              <w:t>Edita el contenido de una o má</w:t>
            </w:r>
            <w:r w:rsidRPr="00FA08FE">
              <w:rPr>
                <w:rFonts w:ascii="Arial" w:eastAsia="Batang" w:hAnsi="Arial" w:cs="Arial"/>
                <w:bCs/>
              </w:rPr>
              <w:t>s celdas</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Modifica el ancho de las celdas</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 xml:space="preserve">Configura los diferentes formatos de Celdas </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Aplica fuentes de letras al documento</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 xml:space="preserve">Configura </w:t>
            </w:r>
            <w:r>
              <w:rPr>
                <w:rFonts w:ascii="Arial" w:eastAsia="Batang" w:hAnsi="Arial" w:cs="Arial"/>
                <w:bCs/>
              </w:rPr>
              <w:t>la pá</w:t>
            </w:r>
            <w:r w:rsidRPr="00FA08FE">
              <w:rPr>
                <w:rFonts w:ascii="Arial" w:eastAsia="Batang" w:hAnsi="Arial" w:cs="Arial"/>
                <w:bCs/>
              </w:rPr>
              <w:t>gina</w:t>
            </w:r>
          </w:p>
          <w:p w:rsidR="00190FE7"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Aplica tamaño de papel</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 xml:space="preserve">Genera gráficos en forma rápida y sencilla </w:t>
            </w:r>
          </w:p>
          <w:p w:rsidR="00190FE7" w:rsidRPr="00FA08FE" w:rsidRDefault="00190FE7" w:rsidP="00190FE7">
            <w:pPr>
              <w:numPr>
                <w:ilvl w:val="0"/>
                <w:numId w:val="43"/>
              </w:numPr>
              <w:tabs>
                <w:tab w:val="clear" w:pos="720"/>
                <w:tab w:val="num" w:pos="851"/>
              </w:tabs>
              <w:ind w:hanging="153"/>
              <w:jc w:val="both"/>
              <w:rPr>
                <w:rFonts w:ascii="Arial" w:eastAsia="Batang" w:hAnsi="Arial" w:cs="Arial"/>
                <w:bCs/>
              </w:rPr>
            </w:pPr>
            <w:r w:rsidRPr="00FA08FE">
              <w:rPr>
                <w:rFonts w:ascii="Arial" w:eastAsia="Batang" w:hAnsi="Arial" w:cs="Arial"/>
                <w:bCs/>
              </w:rPr>
              <w:t>Modifica rótulos a los gráficos.</w:t>
            </w:r>
          </w:p>
          <w:p w:rsidR="00190FE7" w:rsidRPr="000067DC" w:rsidRDefault="00190FE7" w:rsidP="00190FE7">
            <w:pPr>
              <w:pStyle w:val="Prrafodelista"/>
              <w:numPr>
                <w:ilvl w:val="0"/>
                <w:numId w:val="43"/>
              </w:numPr>
              <w:tabs>
                <w:tab w:val="right" w:pos="8040"/>
              </w:tabs>
              <w:ind w:hanging="153"/>
              <w:rPr>
                <w:rFonts w:ascii="Arial" w:hAnsi="Arial" w:cs="Arial"/>
              </w:rPr>
            </w:pPr>
            <w:r w:rsidRPr="000067DC">
              <w:rPr>
                <w:rFonts w:ascii="Arial" w:eastAsia="Batang" w:hAnsi="Arial" w:cs="Arial"/>
                <w:bCs/>
              </w:rPr>
              <w:t>Modifica y elimina rangos de origen</w:t>
            </w:r>
          </w:p>
          <w:p w:rsidR="00190FE7" w:rsidRPr="00722C33" w:rsidRDefault="00190FE7" w:rsidP="00190FE7">
            <w:pPr>
              <w:pStyle w:val="Textoindependiente"/>
              <w:tabs>
                <w:tab w:val="num" w:pos="426"/>
              </w:tabs>
              <w:ind w:left="426" w:hanging="426"/>
              <w:jc w:val="left"/>
              <w:rPr>
                <w:rFonts w:ascii="Arial" w:hAnsi="Arial" w:cs="Arial"/>
                <w:sz w:val="20"/>
              </w:rPr>
            </w:pPr>
          </w:p>
        </w:tc>
      </w:tr>
    </w:tbl>
    <w:p w:rsidR="00BE6FE4" w:rsidRDefault="00BE6FE4" w:rsidP="000415A3">
      <w:pPr>
        <w:rPr>
          <w:rFonts w:ascii="Arial" w:hAnsi="Arial" w:cs="Arial"/>
          <w:b/>
        </w:rPr>
      </w:pPr>
    </w:p>
    <w:p w:rsidR="00BE6FE4" w:rsidRDefault="00BE6FE4" w:rsidP="000415A3">
      <w:pPr>
        <w:rPr>
          <w:rFonts w:ascii="Arial" w:hAnsi="Arial" w:cs="Arial"/>
          <w:b/>
        </w:rPr>
      </w:pPr>
    </w:p>
    <w:p w:rsidR="00190FE7" w:rsidRDefault="00190FE7" w:rsidP="00190FE7">
      <w:pPr>
        <w:ind w:left="360"/>
        <w:rPr>
          <w:rFonts w:ascii="Arial" w:hAnsi="Arial" w:cs="Arial"/>
          <w:b/>
          <w:sz w:val="22"/>
          <w:szCs w:val="22"/>
          <w:lang w:val="es-CO"/>
        </w:rPr>
      </w:pPr>
    </w:p>
    <w:p w:rsidR="000415A3" w:rsidRDefault="000415A3" w:rsidP="000415A3">
      <w:pPr>
        <w:numPr>
          <w:ilvl w:val="0"/>
          <w:numId w:val="17"/>
        </w:numPr>
        <w:rPr>
          <w:rFonts w:ascii="Arial" w:hAnsi="Arial" w:cs="Arial"/>
          <w:b/>
          <w:sz w:val="22"/>
          <w:szCs w:val="22"/>
          <w:lang w:val="es-CO"/>
        </w:rPr>
      </w:pPr>
      <w:r w:rsidRPr="005521EF">
        <w:rPr>
          <w:rFonts w:ascii="Arial" w:hAnsi="Arial" w:cs="Arial"/>
          <w:b/>
          <w:sz w:val="22"/>
          <w:szCs w:val="22"/>
          <w:lang w:val="es-CO"/>
        </w:rPr>
        <w:lastRenderedPageBreak/>
        <w:t>ACTIVIDADES DE ENSEÑANZA – APRENDIZAJE – EVALUACIÓN</w:t>
      </w:r>
    </w:p>
    <w:p w:rsidR="00190FE7" w:rsidRPr="005521EF" w:rsidRDefault="00190FE7" w:rsidP="00190FE7">
      <w:pPr>
        <w:ind w:left="360"/>
        <w:rPr>
          <w:rFonts w:ascii="Arial" w:hAnsi="Arial" w:cs="Arial"/>
          <w:b/>
          <w:sz w:val="22"/>
          <w:szCs w:val="22"/>
          <w:lang w:val="es-CO"/>
        </w:rPr>
      </w:pPr>
    </w:p>
    <w:p w:rsidR="000415A3" w:rsidRPr="005521EF" w:rsidRDefault="000415A3" w:rsidP="00D06914">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5521EF">
        <w:rPr>
          <w:rFonts w:ascii="Arial" w:hAnsi="Arial" w:cs="Arial"/>
          <w:sz w:val="22"/>
          <w:szCs w:val="22"/>
        </w:rPr>
        <w:t>Prácticas con ejercicios y talleres de cada uno de los temas.</w:t>
      </w:r>
    </w:p>
    <w:p w:rsidR="005521EF" w:rsidRDefault="000415A3" w:rsidP="000067DC">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5521EF">
        <w:rPr>
          <w:rFonts w:ascii="Arial" w:hAnsi="Arial" w:cs="Arial"/>
          <w:sz w:val="22"/>
          <w:szCs w:val="22"/>
        </w:rPr>
        <w:t>El desarrollo del contenido temático de la asignatura se desarrollará por parte del docente guiando y asesorando los temas en una clase magistral</w:t>
      </w:r>
    </w:p>
    <w:p w:rsidR="000415A3" w:rsidRPr="005521EF" w:rsidRDefault="000415A3" w:rsidP="005521EF">
      <w:pPr>
        <w:pStyle w:val="Prrafodelista"/>
        <w:numPr>
          <w:ilvl w:val="0"/>
          <w:numId w:val="42"/>
        </w:numPr>
        <w:tabs>
          <w:tab w:val="left" w:pos="-1350"/>
          <w:tab w:val="left" w:pos="567"/>
          <w:tab w:val="left" w:pos="1710"/>
        </w:tabs>
        <w:ind w:left="567" w:hanging="567"/>
        <w:jc w:val="both"/>
        <w:rPr>
          <w:rFonts w:ascii="Arial" w:hAnsi="Arial" w:cs="Arial"/>
          <w:sz w:val="22"/>
          <w:szCs w:val="22"/>
        </w:rPr>
      </w:pPr>
      <w:r w:rsidRPr="005521EF">
        <w:rPr>
          <w:rFonts w:ascii="Arial" w:hAnsi="Arial" w:cs="Arial"/>
          <w:sz w:val="22"/>
          <w:szCs w:val="22"/>
        </w:rPr>
        <w:t>Los estudiantes investigarán y presentarán exámenes, trabajos, talleres en forma grupal o individual.</w:t>
      </w:r>
    </w:p>
    <w:p w:rsidR="000415A3" w:rsidRPr="005521EF" w:rsidRDefault="000415A3" w:rsidP="00D06914">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5521EF">
        <w:rPr>
          <w:rFonts w:ascii="Arial" w:hAnsi="Arial" w:cs="Arial"/>
          <w:sz w:val="22"/>
          <w:szCs w:val="22"/>
        </w:rPr>
        <w:t>Trabajos para desarrollar por fuera de clase</w:t>
      </w:r>
    </w:p>
    <w:p w:rsidR="000415A3" w:rsidRPr="005521EF" w:rsidRDefault="000415A3" w:rsidP="00D06914">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5521EF">
        <w:rPr>
          <w:rFonts w:ascii="Arial" w:hAnsi="Arial" w:cs="Arial"/>
          <w:sz w:val="22"/>
          <w:szCs w:val="22"/>
        </w:rPr>
        <w:t>Retroalimentación diaria de conceptos vistos en clase</w:t>
      </w:r>
    </w:p>
    <w:p w:rsidR="000415A3" w:rsidRPr="005521EF" w:rsidRDefault="000415A3" w:rsidP="00D06914">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5521EF">
        <w:rPr>
          <w:rFonts w:ascii="Arial" w:hAnsi="Arial" w:cs="Arial"/>
          <w:sz w:val="22"/>
          <w:szCs w:val="22"/>
        </w:rPr>
        <w:t xml:space="preserve">Proyección de Videos </w:t>
      </w:r>
    </w:p>
    <w:p w:rsidR="000415A3" w:rsidRPr="005521EF" w:rsidRDefault="000415A3" w:rsidP="00D06914">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5521EF">
        <w:rPr>
          <w:rFonts w:ascii="Arial" w:hAnsi="Arial" w:cs="Arial"/>
          <w:sz w:val="22"/>
          <w:szCs w:val="22"/>
        </w:rPr>
        <w:t>Documentos de apoyo</w:t>
      </w:r>
    </w:p>
    <w:p w:rsidR="000415A3" w:rsidRPr="005521EF" w:rsidRDefault="000415A3" w:rsidP="000415A3">
      <w:pPr>
        <w:tabs>
          <w:tab w:val="left" w:pos="426"/>
        </w:tabs>
        <w:jc w:val="both"/>
        <w:rPr>
          <w:rFonts w:ascii="Arial" w:hAnsi="Arial" w:cs="Arial"/>
          <w:sz w:val="22"/>
          <w:szCs w:val="22"/>
        </w:rPr>
      </w:pPr>
    </w:p>
    <w:p w:rsidR="000415A3" w:rsidRPr="005521EF" w:rsidRDefault="000415A3" w:rsidP="000415A3">
      <w:pPr>
        <w:ind w:left="360"/>
        <w:rPr>
          <w:rFonts w:ascii="Arial" w:hAnsi="Arial" w:cs="Arial"/>
          <w:b/>
          <w:sz w:val="22"/>
          <w:szCs w:val="22"/>
          <w:lang w:val="es-CO"/>
        </w:rPr>
      </w:pPr>
    </w:p>
    <w:p w:rsidR="000415A3" w:rsidRPr="005521EF" w:rsidRDefault="000415A3" w:rsidP="000415A3">
      <w:pPr>
        <w:numPr>
          <w:ilvl w:val="0"/>
          <w:numId w:val="17"/>
        </w:numPr>
        <w:rPr>
          <w:rFonts w:ascii="Arial" w:hAnsi="Arial" w:cs="Arial"/>
          <w:b/>
          <w:sz w:val="22"/>
          <w:szCs w:val="22"/>
          <w:lang w:val="es-CO"/>
        </w:rPr>
      </w:pPr>
      <w:r w:rsidRPr="005521EF">
        <w:rPr>
          <w:rFonts w:ascii="Arial" w:hAnsi="Arial" w:cs="Arial"/>
          <w:b/>
          <w:sz w:val="22"/>
          <w:szCs w:val="22"/>
          <w:lang w:val="es-CO"/>
        </w:rPr>
        <w:t>INTRODUCCIÓN</w:t>
      </w:r>
    </w:p>
    <w:p w:rsidR="000415A3" w:rsidRPr="005521EF" w:rsidRDefault="000415A3" w:rsidP="000415A3">
      <w:pPr>
        <w:jc w:val="both"/>
        <w:rPr>
          <w:rFonts w:ascii="Arial" w:hAnsi="Arial" w:cs="Arial"/>
          <w:bCs/>
          <w:sz w:val="22"/>
          <w:szCs w:val="22"/>
        </w:rPr>
      </w:pPr>
      <w:r w:rsidRPr="005521EF">
        <w:rPr>
          <w:rFonts w:ascii="Arial" w:hAnsi="Arial" w:cs="Arial"/>
          <w:bCs/>
          <w:sz w:val="22"/>
          <w:szCs w:val="22"/>
        </w:rPr>
        <w:t>.</w:t>
      </w:r>
    </w:p>
    <w:p w:rsidR="00E66941" w:rsidRPr="005521EF" w:rsidRDefault="00744E8B" w:rsidP="00744E8B">
      <w:pPr>
        <w:pStyle w:val="Sangradetextonormal"/>
        <w:rPr>
          <w:b w:val="0"/>
          <w:sz w:val="22"/>
          <w:szCs w:val="22"/>
        </w:rPr>
      </w:pPr>
      <w:r w:rsidRPr="005521EF">
        <w:rPr>
          <w:b w:val="0"/>
          <w:sz w:val="22"/>
          <w:szCs w:val="22"/>
        </w:rPr>
        <w:t xml:space="preserve">En la actualidad es de gran importancia el manejo adecuado de las herramientas de informática en todo campo laboral. El manejo de sistemas operativos </w:t>
      </w:r>
      <w:r w:rsidR="00414827" w:rsidRPr="005521EF">
        <w:rPr>
          <w:b w:val="0"/>
          <w:sz w:val="22"/>
          <w:szCs w:val="22"/>
        </w:rPr>
        <w:t>constituye</w:t>
      </w:r>
      <w:r w:rsidRPr="005521EF">
        <w:rPr>
          <w:b w:val="0"/>
          <w:sz w:val="22"/>
          <w:szCs w:val="22"/>
        </w:rPr>
        <w:t xml:space="preserve"> una de </w:t>
      </w:r>
      <w:r w:rsidR="00414827" w:rsidRPr="005521EF">
        <w:rPr>
          <w:b w:val="0"/>
          <w:sz w:val="22"/>
          <w:szCs w:val="22"/>
        </w:rPr>
        <w:t>los apoyos imprescindibles</w:t>
      </w:r>
      <w:r w:rsidRPr="005521EF">
        <w:rPr>
          <w:b w:val="0"/>
          <w:sz w:val="22"/>
          <w:szCs w:val="22"/>
        </w:rPr>
        <w:t xml:space="preserve"> en el uso de las herramientas computacionales</w:t>
      </w:r>
      <w:r w:rsidR="00414827" w:rsidRPr="005521EF">
        <w:rPr>
          <w:b w:val="0"/>
          <w:sz w:val="22"/>
          <w:szCs w:val="22"/>
        </w:rPr>
        <w:t xml:space="preserve">. Aspectos como el conocimiento de la </w:t>
      </w:r>
      <w:r w:rsidR="00E66941" w:rsidRPr="005521EF">
        <w:rPr>
          <w:b w:val="0"/>
          <w:sz w:val="22"/>
          <w:szCs w:val="22"/>
        </w:rPr>
        <w:t xml:space="preserve">anatomía de la ventana del explorador de Windows, la operación con  carpetas y administración de archivos hacen parte de los elementos importantes que se deben conocer y manejar para una correcta operación del equipo de cómputo. </w:t>
      </w:r>
    </w:p>
    <w:p w:rsidR="00E66941" w:rsidRPr="005521EF" w:rsidRDefault="00E66941" w:rsidP="00744E8B">
      <w:pPr>
        <w:pStyle w:val="Sangradetextonormal"/>
        <w:rPr>
          <w:b w:val="0"/>
          <w:sz w:val="22"/>
          <w:szCs w:val="22"/>
        </w:rPr>
      </w:pPr>
    </w:p>
    <w:p w:rsidR="000415A3" w:rsidRPr="005521EF" w:rsidRDefault="00E66941" w:rsidP="00744E8B">
      <w:pPr>
        <w:pStyle w:val="Sangradetextonormal"/>
        <w:rPr>
          <w:b w:val="0"/>
          <w:sz w:val="22"/>
          <w:szCs w:val="22"/>
        </w:rPr>
      </w:pPr>
      <w:r w:rsidRPr="005521EF">
        <w:rPr>
          <w:b w:val="0"/>
          <w:sz w:val="22"/>
          <w:szCs w:val="22"/>
        </w:rPr>
        <w:t xml:space="preserve">El manejo de herramientas de oficina empieza por el procesador de palabras con el cual se pueden crear documentos. </w:t>
      </w:r>
      <w:r w:rsidR="009531EA" w:rsidRPr="005521EF">
        <w:rPr>
          <w:b w:val="0"/>
          <w:sz w:val="22"/>
          <w:szCs w:val="22"/>
        </w:rPr>
        <w:t xml:space="preserve">El segundo propósito en este guía es ele de proporcionar al estudiante los conocimientos necesarios para la utilización en la forma </w:t>
      </w:r>
      <w:proofErr w:type="spellStart"/>
      <w:r w:rsidR="009531EA" w:rsidRPr="005521EF">
        <w:rPr>
          <w:b w:val="0"/>
          <w:sz w:val="22"/>
          <w:szCs w:val="22"/>
        </w:rPr>
        <w:t>mas</w:t>
      </w:r>
      <w:proofErr w:type="spellEnd"/>
      <w:r w:rsidR="009531EA" w:rsidRPr="005521EF">
        <w:rPr>
          <w:b w:val="0"/>
          <w:sz w:val="22"/>
          <w:szCs w:val="22"/>
        </w:rPr>
        <w:t xml:space="preserve"> adecuada posible del procesador de palabra Microsoft Word y su complementación con otros programas del sistema como Microsoft Excel.</w:t>
      </w:r>
    </w:p>
    <w:p w:rsidR="009531EA" w:rsidRPr="005521EF" w:rsidRDefault="009531EA" w:rsidP="00744E8B">
      <w:pPr>
        <w:pStyle w:val="Sangradetextonormal"/>
        <w:rPr>
          <w:b w:val="0"/>
          <w:sz w:val="22"/>
          <w:szCs w:val="22"/>
        </w:rPr>
      </w:pPr>
    </w:p>
    <w:p w:rsidR="009531EA" w:rsidRPr="005521EF" w:rsidRDefault="005B11DD" w:rsidP="00744E8B">
      <w:pPr>
        <w:pStyle w:val="Sangradetextonormal"/>
        <w:rPr>
          <w:b w:val="0"/>
          <w:sz w:val="22"/>
          <w:szCs w:val="22"/>
        </w:rPr>
      </w:pPr>
      <w:r w:rsidRPr="005521EF">
        <w:rPr>
          <w:b w:val="0"/>
          <w:sz w:val="22"/>
          <w:szCs w:val="22"/>
        </w:rPr>
        <w:t xml:space="preserve">Como complementación al manejo del procesador de palabras Microsoft Word, el estudiante requiere al conocer y utilizar de forma adecuada una hoja de cálculo. En la presente guía se darán al estudiante los conocimientos necesarios para la utilización de de la hoja de cálculo en lo relacionado a construcción de </w:t>
      </w:r>
      <w:r w:rsidR="009A73DC" w:rsidRPr="005521EF">
        <w:rPr>
          <w:b w:val="0"/>
          <w:sz w:val="22"/>
          <w:szCs w:val="22"/>
        </w:rPr>
        <w:t>fórmulas</w:t>
      </w:r>
      <w:r w:rsidRPr="005521EF">
        <w:rPr>
          <w:b w:val="0"/>
          <w:sz w:val="22"/>
          <w:szCs w:val="22"/>
        </w:rPr>
        <w:t xml:space="preserve">, aplicación de funciones, tabulación de datos y presentación de información en gráficos. </w:t>
      </w:r>
    </w:p>
    <w:p w:rsidR="009531EA" w:rsidRPr="005521EF" w:rsidRDefault="009531EA" w:rsidP="00744E8B">
      <w:pPr>
        <w:pStyle w:val="Sangradetextonormal"/>
        <w:rPr>
          <w:b w:val="0"/>
          <w:sz w:val="22"/>
          <w:szCs w:val="22"/>
        </w:rPr>
      </w:pPr>
    </w:p>
    <w:p w:rsidR="009531EA" w:rsidRPr="005521EF" w:rsidRDefault="009531EA" w:rsidP="00744E8B">
      <w:pPr>
        <w:pStyle w:val="Sangradetextonormal"/>
        <w:rPr>
          <w:sz w:val="22"/>
          <w:szCs w:val="22"/>
        </w:rPr>
      </w:pPr>
    </w:p>
    <w:p w:rsidR="000415A3" w:rsidRPr="005521EF" w:rsidRDefault="000415A3" w:rsidP="000415A3">
      <w:pPr>
        <w:numPr>
          <w:ilvl w:val="0"/>
          <w:numId w:val="17"/>
        </w:numPr>
        <w:rPr>
          <w:rFonts w:ascii="Arial" w:hAnsi="Arial" w:cs="Arial"/>
          <w:b/>
          <w:sz w:val="22"/>
          <w:szCs w:val="22"/>
          <w:lang w:val="es-CO"/>
        </w:rPr>
      </w:pPr>
      <w:r w:rsidRPr="005521EF">
        <w:rPr>
          <w:rFonts w:ascii="Arial" w:hAnsi="Arial" w:cs="Arial"/>
          <w:b/>
          <w:sz w:val="22"/>
          <w:szCs w:val="22"/>
          <w:lang w:val="es-CO"/>
        </w:rPr>
        <w:t>PLANTEAMIENTO DE LAS ACTIVIDADES Y ESTRATEGIAS DE APRENDIZAJE</w:t>
      </w:r>
    </w:p>
    <w:p w:rsidR="000415A3" w:rsidRPr="005521EF" w:rsidRDefault="000415A3" w:rsidP="000415A3">
      <w:pPr>
        <w:rPr>
          <w:rFonts w:ascii="Arial" w:hAnsi="Arial" w:cs="Arial"/>
          <w:b/>
          <w:sz w:val="22"/>
          <w:szCs w:val="22"/>
          <w:lang w:val="es-CO"/>
        </w:rPr>
      </w:pPr>
    </w:p>
    <w:p w:rsidR="000415A3" w:rsidRPr="005521EF" w:rsidRDefault="000415A3" w:rsidP="00207ECE">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Elabora por medio de acuerdos con el tutor el método y formas de evaluación de la unidad de aprendizaje</w:t>
      </w:r>
    </w:p>
    <w:p w:rsidR="00E51C5D" w:rsidRPr="005521EF" w:rsidRDefault="00650144"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sz w:val="22"/>
          <w:szCs w:val="22"/>
        </w:rPr>
        <w:t>Elabora  y desarrolla</w:t>
      </w:r>
      <w:r w:rsidR="00E51C5D" w:rsidRPr="005521EF">
        <w:rPr>
          <w:rFonts w:ascii="Arial" w:hAnsi="Arial" w:cs="Arial"/>
          <w:sz w:val="22"/>
          <w:szCs w:val="22"/>
        </w:rPr>
        <w:t xml:space="preserve"> talleres por parte del estudiante que apliquen la entrada y salida de Windows.</w:t>
      </w:r>
    </w:p>
    <w:p w:rsidR="00E51C5D" w:rsidRPr="005521EF" w:rsidRDefault="00650144"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sz w:val="22"/>
          <w:szCs w:val="22"/>
        </w:rPr>
        <w:t xml:space="preserve">Usa </w:t>
      </w:r>
      <w:r w:rsidR="00E51C5D" w:rsidRPr="005521EF">
        <w:rPr>
          <w:rFonts w:ascii="Arial" w:hAnsi="Arial" w:cs="Arial"/>
          <w:sz w:val="22"/>
          <w:szCs w:val="22"/>
        </w:rPr>
        <w:t xml:space="preserve"> la ayuda en línea de Windows.</w:t>
      </w:r>
    </w:p>
    <w:p w:rsidR="00E51C5D" w:rsidRPr="005521EF" w:rsidRDefault="00650144"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sz w:val="22"/>
          <w:szCs w:val="22"/>
        </w:rPr>
        <w:t>Realiza</w:t>
      </w:r>
      <w:r w:rsidR="00E51C5D" w:rsidRPr="005521EF">
        <w:rPr>
          <w:rFonts w:ascii="Arial" w:hAnsi="Arial" w:cs="Arial"/>
          <w:sz w:val="22"/>
          <w:szCs w:val="22"/>
        </w:rPr>
        <w:t xml:space="preserve"> ejercicios sobre operaciones con carpetas.</w:t>
      </w:r>
    </w:p>
    <w:p w:rsidR="00E51C5D" w:rsidRPr="005521EF" w:rsidRDefault="00650144"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sz w:val="22"/>
          <w:szCs w:val="22"/>
        </w:rPr>
        <w:t>Responde</w:t>
      </w:r>
      <w:r w:rsidR="00E51C5D" w:rsidRPr="005521EF">
        <w:rPr>
          <w:rFonts w:ascii="Arial" w:hAnsi="Arial" w:cs="Arial"/>
          <w:sz w:val="22"/>
          <w:szCs w:val="22"/>
        </w:rPr>
        <w:t xml:space="preserve"> a cuestionario</w:t>
      </w:r>
      <w:r w:rsidRPr="005521EF">
        <w:rPr>
          <w:rFonts w:ascii="Arial" w:hAnsi="Arial" w:cs="Arial"/>
          <w:sz w:val="22"/>
          <w:szCs w:val="22"/>
        </w:rPr>
        <w:t>s</w:t>
      </w:r>
      <w:r w:rsidR="00E51C5D" w:rsidRPr="005521EF">
        <w:rPr>
          <w:rFonts w:ascii="Arial" w:hAnsi="Arial" w:cs="Arial"/>
          <w:sz w:val="22"/>
          <w:szCs w:val="22"/>
        </w:rPr>
        <w:t xml:space="preserve"> prá</w:t>
      </w:r>
      <w:r w:rsidRPr="005521EF">
        <w:rPr>
          <w:rFonts w:ascii="Arial" w:hAnsi="Arial" w:cs="Arial"/>
          <w:sz w:val="22"/>
          <w:szCs w:val="22"/>
        </w:rPr>
        <w:t>cticos.</w:t>
      </w:r>
    </w:p>
    <w:p w:rsidR="00EF6233" w:rsidRPr="005521EF" w:rsidRDefault="00686355"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Iniciar el programa de Microsoft Word.</w:t>
      </w:r>
    </w:p>
    <w:p w:rsidR="00686355" w:rsidRPr="005521EF" w:rsidRDefault="00686355"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C</w:t>
      </w:r>
      <w:r w:rsidR="00650144" w:rsidRPr="005521EF">
        <w:rPr>
          <w:rFonts w:ascii="Arial" w:hAnsi="Arial" w:cs="Arial"/>
          <w:bCs/>
          <w:sz w:val="22"/>
          <w:szCs w:val="22"/>
          <w:lang w:val="es-ES_tradnl"/>
        </w:rPr>
        <w:t>onoce</w:t>
      </w:r>
      <w:r w:rsidRPr="005521EF">
        <w:rPr>
          <w:rFonts w:ascii="Arial" w:hAnsi="Arial" w:cs="Arial"/>
          <w:bCs/>
          <w:sz w:val="22"/>
          <w:szCs w:val="22"/>
          <w:lang w:val="es-ES_tradnl"/>
        </w:rPr>
        <w:t xml:space="preserve"> la anatomía de la ventana de Microsoft Word.</w:t>
      </w:r>
    </w:p>
    <w:p w:rsidR="00686355" w:rsidRPr="005521EF" w:rsidRDefault="00686355"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U</w:t>
      </w:r>
      <w:r w:rsidR="00650144" w:rsidRPr="005521EF">
        <w:rPr>
          <w:rFonts w:ascii="Arial" w:hAnsi="Arial" w:cs="Arial"/>
          <w:bCs/>
          <w:sz w:val="22"/>
          <w:szCs w:val="22"/>
          <w:lang w:val="es-ES_tradnl"/>
        </w:rPr>
        <w:t>sa</w:t>
      </w:r>
      <w:r w:rsidRPr="005521EF">
        <w:rPr>
          <w:rFonts w:ascii="Arial" w:hAnsi="Arial" w:cs="Arial"/>
          <w:bCs/>
          <w:sz w:val="22"/>
          <w:szCs w:val="22"/>
          <w:lang w:val="es-ES_tradnl"/>
        </w:rPr>
        <w:t xml:space="preserve"> las herramientas </w:t>
      </w:r>
      <w:r w:rsidR="00650144" w:rsidRPr="005521EF">
        <w:rPr>
          <w:rFonts w:ascii="Arial" w:hAnsi="Arial" w:cs="Arial"/>
          <w:bCs/>
          <w:sz w:val="22"/>
          <w:szCs w:val="22"/>
          <w:lang w:val="es-ES_tradnl"/>
        </w:rPr>
        <w:t>de la cinta de opciones.</w:t>
      </w:r>
    </w:p>
    <w:p w:rsidR="00650144" w:rsidRPr="005521EF" w:rsidRDefault="00650144"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Configura un documento.</w:t>
      </w:r>
    </w:p>
    <w:p w:rsidR="001C77D8" w:rsidRPr="005521EF" w:rsidRDefault="001C77D8"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Guarda un documento en un directorio o carpeta.</w:t>
      </w:r>
    </w:p>
    <w:p w:rsidR="007F7E2E" w:rsidRPr="005521EF" w:rsidRDefault="00650144" w:rsidP="007F7E2E">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lastRenderedPageBreak/>
        <w:t>Aplica formato al documento.</w:t>
      </w:r>
    </w:p>
    <w:p w:rsidR="00650144" w:rsidRPr="005521EF" w:rsidRDefault="00650144"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Aplica diferentes tipos de fuentes en un documento.</w:t>
      </w:r>
    </w:p>
    <w:p w:rsidR="00650144" w:rsidRPr="005521EF" w:rsidRDefault="004569CF" w:rsidP="006F6317">
      <w:pPr>
        <w:pStyle w:val="Encabezado"/>
        <w:numPr>
          <w:ilvl w:val="1"/>
          <w:numId w:val="17"/>
        </w:numPr>
        <w:shd w:val="clear" w:color="auto" w:fill="FFFFFF"/>
        <w:tabs>
          <w:tab w:val="clear" w:pos="4419"/>
          <w:tab w:val="clear" w:pos="8838"/>
        </w:tabs>
        <w:ind w:left="709" w:hanging="709"/>
        <w:jc w:val="both"/>
        <w:rPr>
          <w:rFonts w:ascii="Arial" w:hAnsi="Arial" w:cs="Arial"/>
          <w:bCs/>
          <w:sz w:val="22"/>
          <w:szCs w:val="22"/>
          <w:lang w:val="es-ES_tradnl"/>
        </w:rPr>
      </w:pPr>
      <w:r w:rsidRPr="005521EF">
        <w:rPr>
          <w:rFonts w:ascii="Arial" w:hAnsi="Arial" w:cs="Arial"/>
          <w:bCs/>
          <w:sz w:val="22"/>
          <w:szCs w:val="22"/>
          <w:lang w:val="es-ES_tradnl"/>
        </w:rPr>
        <w:t xml:space="preserve">Crea documentos en los cuales </w:t>
      </w:r>
      <w:r w:rsidR="00650144" w:rsidRPr="005521EF">
        <w:rPr>
          <w:rFonts w:ascii="Arial" w:hAnsi="Arial" w:cs="Arial"/>
          <w:bCs/>
          <w:sz w:val="22"/>
          <w:szCs w:val="22"/>
          <w:lang w:val="es-ES_tradnl"/>
        </w:rPr>
        <w:t>Inserta diferentes tipos de formas</w:t>
      </w:r>
      <w:r w:rsidRPr="005521EF">
        <w:rPr>
          <w:rFonts w:ascii="Arial" w:hAnsi="Arial" w:cs="Arial"/>
          <w:bCs/>
          <w:sz w:val="22"/>
          <w:szCs w:val="22"/>
          <w:lang w:val="es-ES_tradnl"/>
        </w:rPr>
        <w:t xml:space="preserve">, </w:t>
      </w:r>
      <w:r w:rsidR="00650144" w:rsidRPr="005521EF">
        <w:rPr>
          <w:rFonts w:ascii="Arial" w:hAnsi="Arial" w:cs="Arial"/>
          <w:bCs/>
          <w:sz w:val="22"/>
          <w:szCs w:val="22"/>
          <w:lang w:val="es-ES_tradnl"/>
        </w:rPr>
        <w:t>imágenes desde archivos e imágenes prediseñadas.</w:t>
      </w:r>
    </w:p>
    <w:p w:rsidR="00650144" w:rsidRPr="005521EF" w:rsidRDefault="004569CF"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Aplica la inserción de Inserta tablas para la organización de datos.</w:t>
      </w:r>
    </w:p>
    <w:p w:rsidR="00650144" w:rsidRPr="005521EF" w:rsidRDefault="00650144" w:rsidP="004569CF">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Inserta una nota al pie</w:t>
      </w:r>
      <w:r w:rsidR="004569CF" w:rsidRPr="005521EF">
        <w:rPr>
          <w:rFonts w:ascii="Arial" w:hAnsi="Arial" w:cs="Arial"/>
          <w:bCs/>
          <w:sz w:val="22"/>
          <w:szCs w:val="22"/>
          <w:lang w:val="es-ES_tradnl"/>
        </w:rPr>
        <w:t xml:space="preserve"> y </w:t>
      </w:r>
      <w:r w:rsidRPr="005521EF">
        <w:rPr>
          <w:rFonts w:ascii="Arial" w:hAnsi="Arial" w:cs="Arial"/>
          <w:bCs/>
          <w:sz w:val="22"/>
          <w:szCs w:val="22"/>
          <w:lang w:val="es-ES_tradnl"/>
        </w:rPr>
        <w:t xml:space="preserve">números de </w:t>
      </w:r>
      <w:r w:rsidR="001C77D8" w:rsidRPr="005521EF">
        <w:rPr>
          <w:rFonts w:ascii="Arial" w:hAnsi="Arial" w:cs="Arial"/>
          <w:bCs/>
          <w:sz w:val="22"/>
          <w:szCs w:val="22"/>
          <w:lang w:val="es-ES_tradnl"/>
        </w:rPr>
        <w:t>página</w:t>
      </w:r>
      <w:r w:rsidR="004569CF" w:rsidRPr="005521EF">
        <w:rPr>
          <w:rFonts w:ascii="Arial" w:hAnsi="Arial" w:cs="Arial"/>
          <w:bCs/>
          <w:sz w:val="22"/>
          <w:szCs w:val="22"/>
          <w:lang w:val="es-ES_tradnl"/>
        </w:rPr>
        <w:t xml:space="preserve"> a un documento</w:t>
      </w:r>
      <w:r w:rsidRPr="005521EF">
        <w:rPr>
          <w:rFonts w:ascii="Arial" w:hAnsi="Arial" w:cs="Arial"/>
          <w:bCs/>
          <w:sz w:val="22"/>
          <w:szCs w:val="22"/>
          <w:lang w:val="es-ES_tradnl"/>
        </w:rPr>
        <w:t>.</w:t>
      </w:r>
    </w:p>
    <w:p w:rsidR="001C77D8" w:rsidRPr="005521EF" w:rsidRDefault="001C77D8"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Aplica revisión ortográfica y gramatical.</w:t>
      </w:r>
    </w:p>
    <w:p w:rsidR="00650144" w:rsidRPr="005521EF" w:rsidRDefault="00011156"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Conoce de forma clara las características y partes de una hoja de cálculo en Excel.</w:t>
      </w:r>
    </w:p>
    <w:p w:rsidR="00011156" w:rsidRPr="005521EF" w:rsidRDefault="00011156"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Se desplaza por la hoja de cálculo usando el mouse y el teclado.</w:t>
      </w:r>
    </w:p>
    <w:p w:rsidR="00011156" w:rsidRPr="005521EF" w:rsidRDefault="00011156"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Selec</w:t>
      </w:r>
      <w:r w:rsidR="004E132D" w:rsidRPr="005521EF">
        <w:rPr>
          <w:rFonts w:ascii="Arial" w:hAnsi="Arial" w:cs="Arial"/>
          <w:bCs/>
          <w:sz w:val="22"/>
          <w:szCs w:val="22"/>
          <w:lang w:val="es-ES_tradnl"/>
        </w:rPr>
        <w:t>ciona celdas y rangos de celdas y aplica formato de fuente, bordes</w:t>
      </w:r>
      <w:r w:rsidR="00E95FF5" w:rsidRPr="005521EF">
        <w:rPr>
          <w:rFonts w:ascii="Arial" w:hAnsi="Arial" w:cs="Arial"/>
          <w:bCs/>
          <w:sz w:val="22"/>
          <w:szCs w:val="22"/>
          <w:lang w:val="es-ES_tradnl"/>
        </w:rPr>
        <w:t xml:space="preserve"> y alineación.</w:t>
      </w:r>
    </w:p>
    <w:p w:rsidR="00011156" w:rsidRPr="005521EF" w:rsidRDefault="00011156"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Realiza operaciones con celdas.</w:t>
      </w:r>
    </w:p>
    <w:p w:rsidR="00011156" w:rsidRPr="005521EF" w:rsidRDefault="007F7E2E" w:rsidP="00011156">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Inserta y elimina filas y columnas</w:t>
      </w:r>
      <w:r w:rsidR="00011156" w:rsidRPr="005521EF">
        <w:rPr>
          <w:rFonts w:ascii="Arial" w:hAnsi="Arial" w:cs="Arial"/>
          <w:bCs/>
          <w:sz w:val="22"/>
          <w:szCs w:val="22"/>
          <w:lang w:val="es-ES_tradnl"/>
        </w:rPr>
        <w:t>.</w:t>
      </w:r>
    </w:p>
    <w:p w:rsidR="00650144" w:rsidRPr="005521EF" w:rsidRDefault="007F7E2E"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Modifica el ancho de columnas y el alto de filas.</w:t>
      </w:r>
    </w:p>
    <w:p w:rsidR="007F7E2E" w:rsidRPr="005521EF" w:rsidRDefault="007F7E2E"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Realiza operaciones realizando aplicando el orden de los operadores.</w:t>
      </w:r>
    </w:p>
    <w:p w:rsidR="007F7E2E" w:rsidRPr="005521EF" w:rsidRDefault="007F7E2E"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Inserta fórmulas.</w:t>
      </w:r>
    </w:p>
    <w:p w:rsidR="007F7E2E" w:rsidRPr="005521EF" w:rsidRDefault="00C24C62" w:rsidP="00E51C5D">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Realiza operaciones con fó</w:t>
      </w:r>
      <w:r w:rsidR="007F7E2E" w:rsidRPr="005521EF">
        <w:rPr>
          <w:rFonts w:ascii="Arial" w:hAnsi="Arial" w:cs="Arial"/>
          <w:bCs/>
          <w:sz w:val="22"/>
          <w:szCs w:val="22"/>
          <w:lang w:val="es-ES_tradnl"/>
        </w:rPr>
        <w:t>rmulas aplicando el concepto de referencias relativas y absolutas.</w:t>
      </w:r>
    </w:p>
    <w:p w:rsidR="007F7E2E" w:rsidRPr="005521EF" w:rsidRDefault="007F7E2E" w:rsidP="006F6317">
      <w:pPr>
        <w:pStyle w:val="Encabezado"/>
        <w:numPr>
          <w:ilvl w:val="1"/>
          <w:numId w:val="17"/>
        </w:numPr>
        <w:shd w:val="clear" w:color="auto" w:fill="FFFFFF"/>
        <w:tabs>
          <w:tab w:val="clear" w:pos="4419"/>
          <w:tab w:val="clear" w:pos="8838"/>
        </w:tabs>
        <w:ind w:left="709" w:hanging="709"/>
        <w:jc w:val="both"/>
        <w:rPr>
          <w:rFonts w:ascii="Arial" w:hAnsi="Arial" w:cs="Arial"/>
          <w:bCs/>
          <w:sz w:val="22"/>
          <w:szCs w:val="22"/>
          <w:lang w:val="es-ES_tradnl"/>
        </w:rPr>
      </w:pPr>
      <w:r w:rsidRPr="005521EF">
        <w:rPr>
          <w:rFonts w:ascii="Arial" w:hAnsi="Arial" w:cs="Arial"/>
          <w:bCs/>
          <w:sz w:val="22"/>
          <w:szCs w:val="22"/>
          <w:lang w:val="es-ES_tradnl"/>
        </w:rPr>
        <w:t>Usa funciones matemáticas y estadísticas en la obtención de resultados</w:t>
      </w:r>
      <w:r w:rsidR="00AA6C69" w:rsidRPr="005521EF">
        <w:rPr>
          <w:rFonts w:ascii="Arial" w:hAnsi="Arial" w:cs="Arial"/>
          <w:bCs/>
          <w:sz w:val="22"/>
          <w:szCs w:val="22"/>
          <w:lang w:val="es-ES_tradnl"/>
        </w:rPr>
        <w:t xml:space="preserve"> y a partir de estos  g</w:t>
      </w:r>
      <w:r w:rsidRPr="005521EF">
        <w:rPr>
          <w:rFonts w:ascii="Arial" w:hAnsi="Arial" w:cs="Arial"/>
          <w:bCs/>
          <w:sz w:val="22"/>
          <w:szCs w:val="22"/>
          <w:lang w:val="es-ES_tradnl"/>
        </w:rPr>
        <w:t>enera gráfico</w:t>
      </w:r>
      <w:r w:rsidR="00ED22DC" w:rsidRPr="005521EF">
        <w:rPr>
          <w:rFonts w:ascii="Arial" w:hAnsi="Arial" w:cs="Arial"/>
          <w:bCs/>
          <w:sz w:val="22"/>
          <w:szCs w:val="22"/>
          <w:lang w:val="es-ES_tradnl"/>
        </w:rPr>
        <w:t>s</w:t>
      </w:r>
      <w:r w:rsidRPr="005521EF">
        <w:rPr>
          <w:rFonts w:ascii="Arial" w:hAnsi="Arial" w:cs="Arial"/>
          <w:bCs/>
          <w:sz w:val="22"/>
          <w:szCs w:val="22"/>
          <w:lang w:val="es-ES_tradnl"/>
        </w:rPr>
        <w:t>.</w:t>
      </w:r>
    </w:p>
    <w:p w:rsidR="00686355" w:rsidRPr="005521EF" w:rsidRDefault="00283A26" w:rsidP="00ED22DC">
      <w:pPr>
        <w:pStyle w:val="Encabezado"/>
        <w:numPr>
          <w:ilvl w:val="1"/>
          <w:numId w:val="17"/>
        </w:numPr>
        <w:shd w:val="clear" w:color="auto" w:fill="FFFFFF"/>
        <w:tabs>
          <w:tab w:val="clear" w:pos="4419"/>
          <w:tab w:val="clear" w:pos="8838"/>
        </w:tabs>
        <w:ind w:left="432"/>
        <w:jc w:val="both"/>
        <w:rPr>
          <w:rFonts w:ascii="Arial" w:hAnsi="Arial" w:cs="Arial"/>
          <w:bCs/>
          <w:sz w:val="22"/>
          <w:szCs w:val="22"/>
          <w:lang w:val="es-ES_tradnl"/>
        </w:rPr>
      </w:pPr>
      <w:r w:rsidRPr="005521EF">
        <w:rPr>
          <w:rFonts w:ascii="Arial" w:hAnsi="Arial" w:cs="Arial"/>
          <w:bCs/>
          <w:sz w:val="22"/>
          <w:szCs w:val="22"/>
          <w:lang w:val="es-ES_tradnl"/>
        </w:rPr>
        <w:t>Aplica propiedades a los gráficos</w:t>
      </w:r>
      <w:r w:rsidR="00ED22DC" w:rsidRPr="005521EF">
        <w:rPr>
          <w:rFonts w:ascii="Arial" w:hAnsi="Arial" w:cs="Arial"/>
          <w:bCs/>
          <w:sz w:val="22"/>
          <w:szCs w:val="22"/>
          <w:lang w:val="es-ES_tradnl"/>
        </w:rPr>
        <w:t xml:space="preserve">, los copia y pega </w:t>
      </w:r>
      <w:r w:rsidRPr="005521EF">
        <w:rPr>
          <w:rFonts w:ascii="Arial" w:hAnsi="Arial" w:cs="Arial"/>
          <w:bCs/>
          <w:sz w:val="22"/>
          <w:szCs w:val="22"/>
          <w:lang w:val="es-ES_tradnl"/>
        </w:rPr>
        <w:t>documentos de Word.</w:t>
      </w:r>
    </w:p>
    <w:p w:rsidR="000415A3" w:rsidRPr="005521EF" w:rsidRDefault="000415A3" w:rsidP="00207ECE">
      <w:pPr>
        <w:pStyle w:val="Encabezado"/>
        <w:shd w:val="clear" w:color="auto" w:fill="FFFFFF"/>
        <w:tabs>
          <w:tab w:val="clear" w:pos="4419"/>
          <w:tab w:val="clear" w:pos="8838"/>
          <w:tab w:val="left" w:pos="1134"/>
        </w:tabs>
        <w:ind w:left="792"/>
        <w:jc w:val="both"/>
        <w:rPr>
          <w:rFonts w:ascii="Arial" w:hAnsi="Arial" w:cs="Arial"/>
          <w:bCs/>
          <w:sz w:val="22"/>
          <w:szCs w:val="22"/>
          <w:lang w:val="es-ES_tradnl"/>
        </w:rPr>
      </w:pPr>
    </w:p>
    <w:p w:rsidR="000415A3" w:rsidRPr="005521EF" w:rsidRDefault="000415A3" w:rsidP="000415A3">
      <w:pPr>
        <w:numPr>
          <w:ilvl w:val="0"/>
          <w:numId w:val="17"/>
        </w:numPr>
        <w:rPr>
          <w:rFonts w:ascii="Arial" w:hAnsi="Arial" w:cs="Arial"/>
          <w:b/>
          <w:sz w:val="22"/>
          <w:szCs w:val="22"/>
          <w:lang w:val="es-CO"/>
        </w:rPr>
      </w:pPr>
      <w:r w:rsidRPr="005521EF">
        <w:rPr>
          <w:rFonts w:ascii="Arial" w:hAnsi="Arial" w:cs="Arial"/>
          <w:b/>
          <w:sz w:val="22"/>
          <w:szCs w:val="22"/>
          <w:lang w:val="es-CO"/>
        </w:rPr>
        <w:t>EVIDENCIAS</w:t>
      </w:r>
    </w:p>
    <w:p w:rsidR="000415A3" w:rsidRPr="004E7346" w:rsidRDefault="000415A3" w:rsidP="000415A3">
      <w:pPr>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260"/>
        <w:gridCol w:w="4111"/>
      </w:tblGrid>
      <w:tr w:rsidR="000415A3" w:rsidRPr="00E13A70" w:rsidTr="007B283D">
        <w:trPr>
          <w:tblHeader/>
        </w:trPr>
        <w:tc>
          <w:tcPr>
            <w:tcW w:w="2552" w:type="dxa"/>
            <w:vAlign w:val="center"/>
          </w:tcPr>
          <w:p w:rsidR="000415A3" w:rsidRPr="00856EAC" w:rsidRDefault="000415A3" w:rsidP="00925F67">
            <w:pPr>
              <w:jc w:val="center"/>
              <w:rPr>
                <w:rFonts w:ascii="Arial" w:hAnsi="Arial" w:cs="Arial"/>
                <w:b/>
              </w:rPr>
            </w:pPr>
            <w:r w:rsidRPr="00856EAC">
              <w:rPr>
                <w:rFonts w:ascii="Arial" w:hAnsi="Arial" w:cs="Arial"/>
                <w:b/>
              </w:rPr>
              <w:t>CRITERIOS DE EVALUACION</w:t>
            </w:r>
          </w:p>
        </w:tc>
        <w:tc>
          <w:tcPr>
            <w:tcW w:w="3260" w:type="dxa"/>
            <w:vAlign w:val="center"/>
          </w:tcPr>
          <w:p w:rsidR="000415A3" w:rsidRPr="00856EAC" w:rsidRDefault="000415A3" w:rsidP="00925F67">
            <w:pPr>
              <w:jc w:val="center"/>
              <w:rPr>
                <w:rFonts w:ascii="Arial" w:hAnsi="Arial" w:cs="Arial"/>
                <w:b/>
              </w:rPr>
            </w:pPr>
            <w:r w:rsidRPr="00856EAC">
              <w:rPr>
                <w:rFonts w:ascii="Arial" w:hAnsi="Arial" w:cs="Arial"/>
                <w:b/>
              </w:rPr>
              <w:t>EVIDENCIAS DE APRENDIZAJE</w:t>
            </w:r>
          </w:p>
          <w:p w:rsidR="000415A3" w:rsidRPr="00856EAC" w:rsidRDefault="000415A3" w:rsidP="00925F67">
            <w:pPr>
              <w:jc w:val="center"/>
              <w:rPr>
                <w:rFonts w:ascii="Arial" w:hAnsi="Arial" w:cs="Arial"/>
                <w:b/>
              </w:rPr>
            </w:pPr>
            <w:r w:rsidRPr="00856EAC">
              <w:rPr>
                <w:rFonts w:ascii="Arial" w:hAnsi="Arial" w:cs="Arial"/>
                <w:b/>
              </w:rPr>
              <w:t>(CONOCIMIENTO)</w:t>
            </w:r>
          </w:p>
        </w:tc>
        <w:tc>
          <w:tcPr>
            <w:tcW w:w="4111" w:type="dxa"/>
            <w:vAlign w:val="center"/>
          </w:tcPr>
          <w:p w:rsidR="000415A3" w:rsidRPr="00856EAC" w:rsidRDefault="000415A3" w:rsidP="00925F67">
            <w:pPr>
              <w:jc w:val="center"/>
              <w:rPr>
                <w:rFonts w:ascii="Arial" w:hAnsi="Arial" w:cs="Arial"/>
                <w:b/>
              </w:rPr>
            </w:pPr>
            <w:r w:rsidRPr="00856EAC">
              <w:rPr>
                <w:rFonts w:ascii="Arial" w:hAnsi="Arial" w:cs="Arial"/>
                <w:b/>
              </w:rPr>
              <w:t>TECNICAS E INSTRUMENTOS DE EVALUACION</w:t>
            </w:r>
          </w:p>
        </w:tc>
      </w:tr>
      <w:tr w:rsidR="000415A3" w:rsidRPr="00E13A70" w:rsidTr="00856EAC">
        <w:trPr>
          <w:cantSplit/>
          <w:trHeight w:val="773"/>
        </w:trPr>
        <w:tc>
          <w:tcPr>
            <w:tcW w:w="2552" w:type="dxa"/>
            <w:vAlign w:val="center"/>
          </w:tcPr>
          <w:p w:rsidR="00C43EE2" w:rsidRPr="00E13A70" w:rsidRDefault="00B07562" w:rsidP="00856EAC">
            <w:pPr>
              <w:autoSpaceDE w:val="0"/>
              <w:autoSpaceDN w:val="0"/>
              <w:adjustRightInd w:val="0"/>
              <w:rPr>
                <w:rFonts w:ascii="Arial" w:hAnsi="Arial" w:cs="Arial"/>
                <w:sz w:val="22"/>
                <w:szCs w:val="22"/>
              </w:rPr>
            </w:pPr>
            <w:r w:rsidRPr="00E13A70">
              <w:rPr>
                <w:rFonts w:ascii="Arial" w:hAnsi="Arial" w:cs="Arial"/>
                <w:sz w:val="22"/>
                <w:szCs w:val="22"/>
              </w:rPr>
              <w:t xml:space="preserve">Identifica y utiliza las herramientas  básicas del sistema operativo </w:t>
            </w:r>
            <w:r w:rsidR="00755463" w:rsidRPr="00E13A70">
              <w:rPr>
                <w:rFonts w:ascii="Arial" w:hAnsi="Arial" w:cs="Arial"/>
                <w:sz w:val="22"/>
                <w:szCs w:val="22"/>
              </w:rPr>
              <w:t>Windows</w:t>
            </w:r>
          </w:p>
        </w:tc>
        <w:tc>
          <w:tcPr>
            <w:tcW w:w="3260" w:type="dxa"/>
            <w:vAlign w:val="center"/>
          </w:tcPr>
          <w:p w:rsidR="000415A3" w:rsidRPr="00E13A70" w:rsidRDefault="00951EE8" w:rsidP="00856EAC">
            <w:pPr>
              <w:pStyle w:val="ecmsonormal"/>
              <w:rPr>
                <w:rFonts w:ascii="Arial" w:hAnsi="Arial" w:cs="Arial"/>
                <w:sz w:val="22"/>
                <w:szCs w:val="22"/>
              </w:rPr>
            </w:pPr>
            <w:r w:rsidRPr="00E13A70">
              <w:rPr>
                <w:rFonts w:ascii="Arial" w:hAnsi="Arial" w:cs="Arial"/>
                <w:sz w:val="22"/>
                <w:szCs w:val="22"/>
              </w:rPr>
              <w:t>Identifica los deferentes elementos que componen las ventanas de Windows.</w:t>
            </w:r>
          </w:p>
        </w:tc>
        <w:tc>
          <w:tcPr>
            <w:tcW w:w="4111" w:type="dxa"/>
            <w:vAlign w:val="center"/>
          </w:tcPr>
          <w:p w:rsidR="006A7407" w:rsidRPr="005521EF" w:rsidRDefault="006A7407" w:rsidP="005521EF">
            <w:pPr>
              <w:ind w:left="644"/>
              <w:rPr>
                <w:rFonts w:ascii="Arial" w:hAnsi="Arial" w:cs="Arial"/>
                <w:sz w:val="22"/>
                <w:szCs w:val="22"/>
              </w:rPr>
            </w:pPr>
            <w:r w:rsidRPr="005521EF">
              <w:rPr>
                <w:rFonts w:ascii="Arial" w:hAnsi="Arial" w:cs="Arial"/>
                <w:b/>
                <w:sz w:val="22"/>
                <w:szCs w:val="22"/>
              </w:rPr>
              <w:t>TÉCNICA</w:t>
            </w:r>
            <w:r w:rsidRPr="005521EF">
              <w:rPr>
                <w:rFonts w:ascii="Arial" w:hAnsi="Arial" w:cs="Arial"/>
                <w:sz w:val="22"/>
                <w:szCs w:val="22"/>
              </w:rPr>
              <w:t>:</w:t>
            </w:r>
          </w:p>
          <w:p w:rsidR="009908F9" w:rsidRPr="00CF4088" w:rsidRDefault="006A7407" w:rsidP="00CF4088">
            <w:pPr>
              <w:numPr>
                <w:ilvl w:val="0"/>
                <w:numId w:val="35"/>
              </w:numPr>
              <w:rPr>
                <w:rFonts w:ascii="Arial" w:hAnsi="Arial" w:cs="Arial"/>
                <w:sz w:val="22"/>
                <w:szCs w:val="22"/>
              </w:rPr>
            </w:pPr>
            <w:r w:rsidRPr="00E13A70">
              <w:rPr>
                <w:rFonts w:ascii="Arial" w:hAnsi="Arial" w:cs="Arial"/>
                <w:sz w:val="22"/>
                <w:szCs w:val="22"/>
              </w:rPr>
              <w:t xml:space="preserve">Valoración de producto. </w:t>
            </w:r>
          </w:p>
          <w:p w:rsidR="006A7407" w:rsidRPr="005521EF" w:rsidRDefault="006A7407" w:rsidP="005521EF">
            <w:pPr>
              <w:ind w:left="644"/>
              <w:rPr>
                <w:rFonts w:ascii="Arial" w:hAnsi="Arial" w:cs="Arial"/>
                <w:b/>
                <w:sz w:val="22"/>
                <w:szCs w:val="22"/>
              </w:rPr>
            </w:pPr>
            <w:r w:rsidRPr="005521EF">
              <w:rPr>
                <w:rFonts w:ascii="Arial" w:hAnsi="Arial" w:cs="Arial"/>
                <w:b/>
                <w:sz w:val="22"/>
                <w:szCs w:val="22"/>
              </w:rPr>
              <w:t>INSTRUMENTO</w:t>
            </w:r>
          </w:p>
          <w:p w:rsidR="000415A3" w:rsidRPr="005521EF" w:rsidRDefault="006A7407" w:rsidP="00856EAC">
            <w:pPr>
              <w:numPr>
                <w:ilvl w:val="0"/>
                <w:numId w:val="35"/>
              </w:numPr>
              <w:rPr>
                <w:rFonts w:ascii="Arial" w:hAnsi="Arial" w:cs="Arial"/>
                <w:sz w:val="22"/>
                <w:szCs w:val="22"/>
              </w:rPr>
            </w:pPr>
            <w:r w:rsidRPr="00E13A70">
              <w:rPr>
                <w:rFonts w:ascii="Arial" w:hAnsi="Arial" w:cs="Arial"/>
                <w:sz w:val="22"/>
                <w:szCs w:val="22"/>
              </w:rPr>
              <w:t>Lista de chequeo.</w:t>
            </w:r>
          </w:p>
        </w:tc>
      </w:tr>
      <w:tr w:rsidR="00C904AB" w:rsidRPr="00E13A70" w:rsidTr="00856EAC">
        <w:trPr>
          <w:cantSplit/>
          <w:trHeight w:val="758"/>
        </w:trPr>
        <w:tc>
          <w:tcPr>
            <w:tcW w:w="2552" w:type="dxa"/>
            <w:vAlign w:val="center"/>
          </w:tcPr>
          <w:p w:rsidR="00C904AB" w:rsidRPr="00E13A70" w:rsidRDefault="00C904AB" w:rsidP="00856EAC">
            <w:pPr>
              <w:tabs>
                <w:tab w:val="left" w:pos="344"/>
              </w:tabs>
              <w:rPr>
                <w:rFonts w:ascii="Arial" w:eastAsia="Batang" w:hAnsi="Arial" w:cs="Arial"/>
                <w:bCs/>
              </w:rPr>
            </w:pPr>
          </w:p>
          <w:p w:rsidR="00C904AB" w:rsidRPr="00E13A70" w:rsidRDefault="00C904AB" w:rsidP="00CF4088">
            <w:pPr>
              <w:tabs>
                <w:tab w:val="left" w:pos="3560"/>
              </w:tabs>
              <w:rPr>
                <w:rFonts w:ascii="Arial" w:hAnsi="Arial" w:cs="Arial"/>
                <w:sz w:val="22"/>
                <w:szCs w:val="22"/>
              </w:rPr>
            </w:pPr>
            <w:r w:rsidRPr="00E13A70">
              <w:rPr>
                <w:rFonts w:ascii="Arial" w:hAnsi="Arial" w:cs="Arial"/>
                <w:sz w:val="22"/>
                <w:szCs w:val="22"/>
              </w:rPr>
              <w:t>Identifica y aplica la anatomía de la ventana del explorador.</w:t>
            </w:r>
          </w:p>
        </w:tc>
        <w:tc>
          <w:tcPr>
            <w:tcW w:w="3260" w:type="dxa"/>
            <w:vAlign w:val="center"/>
          </w:tcPr>
          <w:p w:rsidR="00C904AB" w:rsidRPr="00E13A70" w:rsidRDefault="00951EE8" w:rsidP="00856EAC">
            <w:pPr>
              <w:pStyle w:val="Textoindependiente3"/>
              <w:rPr>
                <w:rFonts w:cs="Arial"/>
                <w:szCs w:val="22"/>
              </w:rPr>
            </w:pPr>
            <w:r w:rsidRPr="00E13A70">
              <w:rPr>
                <w:rFonts w:cs="Arial"/>
                <w:szCs w:val="22"/>
              </w:rPr>
              <w:t>Aplica las  operaciones con carpetas y archivos.</w:t>
            </w:r>
          </w:p>
        </w:tc>
        <w:tc>
          <w:tcPr>
            <w:tcW w:w="4111" w:type="dxa"/>
            <w:vAlign w:val="center"/>
          </w:tcPr>
          <w:p w:rsidR="00C904AB" w:rsidRPr="005521EF" w:rsidRDefault="00C904AB" w:rsidP="005521EF">
            <w:pPr>
              <w:ind w:left="644"/>
              <w:rPr>
                <w:rFonts w:ascii="Arial" w:hAnsi="Arial" w:cs="Arial"/>
                <w:b/>
                <w:sz w:val="22"/>
                <w:szCs w:val="22"/>
              </w:rPr>
            </w:pPr>
            <w:r w:rsidRPr="005521EF">
              <w:rPr>
                <w:rFonts w:ascii="Arial" w:hAnsi="Arial" w:cs="Arial"/>
                <w:b/>
                <w:sz w:val="22"/>
                <w:szCs w:val="22"/>
              </w:rPr>
              <w:t>TÉCNICA:</w:t>
            </w:r>
          </w:p>
          <w:p w:rsidR="005521EF" w:rsidRPr="00CF4088" w:rsidRDefault="00E13A70" w:rsidP="00CF4088">
            <w:pPr>
              <w:numPr>
                <w:ilvl w:val="0"/>
                <w:numId w:val="35"/>
              </w:numPr>
              <w:rPr>
                <w:rFonts w:ascii="Arial" w:hAnsi="Arial" w:cs="Arial"/>
                <w:sz w:val="22"/>
                <w:szCs w:val="22"/>
              </w:rPr>
            </w:pPr>
            <w:r>
              <w:rPr>
                <w:rFonts w:ascii="Arial" w:hAnsi="Arial" w:cs="Arial"/>
                <w:sz w:val="22"/>
                <w:szCs w:val="22"/>
              </w:rPr>
              <w:t>P</w:t>
            </w:r>
            <w:r w:rsidR="00C904AB" w:rsidRPr="00E13A70">
              <w:rPr>
                <w:rFonts w:ascii="Arial" w:hAnsi="Arial" w:cs="Arial"/>
                <w:sz w:val="22"/>
                <w:szCs w:val="22"/>
              </w:rPr>
              <w:t xml:space="preserve">reguntas. </w:t>
            </w:r>
          </w:p>
          <w:p w:rsidR="009908F9" w:rsidRPr="005521EF" w:rsidRDefault="00C904AB" w:rsidP="005521EF">
            <w:pPr>
              <w:ind w:left="644"/>
              <w:rPr>
                <w:rFonts w:ascii="Arial" w:hAnsi="Arial" w:cs="Arial"/>
                <w:b/>
                <w:sz w:val="22"/>
                <w:szCs w:val="22"/>
              </w:rPr>
            </w:pPr>
            <w:r w:rsidRPr="005521EF">
              <w:rPr>
                <w:rFonts w:ascii="Arial" w:hAnsi="Arial" w:cs="Arial"/>
                <w:b/>
                <w:sz w:val="22"/>
                <w:szCs w:val="22"/>
              </w:rPr>
              <w:t>INSTRUMENTO</w:t>
            </w:r>
          </w:p>
          <w:p w:rsidR="00C904AB" w:rsidRPr="00E13A70" w:rsidRDefault="009908F9" w:rsidP="00856EAC">
            <w:pPr>
              <w:numPr>
                <w:ilvl w:val="0"/>
                <w:numId w:val="35"/>
              </w:numPr>
              <w:rPr>
                <w:rFonts w:ascii="Arial" w:hAnsi="Arial" w:cs="Arial"/>
                <w:sz w:val="22"/>
                <w:szCs w:val="22"/>
              </w:rPr>
            </w:pPr>
            <w:r w:rsidRPr="00E13A70">
              <w:rPr>
                <w:rFonts w:ascii="Arial" w:hAnsi="Arial" w:cs="Arial"/>
                <w:sz w:val="22"/>
                <w:szCs w:val="22"/>
              </w:rPr>
              <w:t>Guía de prueba práctica</w:t>
            </w:r>
            <w:r w:rsidR="00E13A70">
              <w:rPr>
                <w:rFonts w:ascii="Arial" w:hAnsi="Arial" w:cs="Arial"/>
                <w:sz w:val="22"/>
                <w:szCs w:val="22"/>
              </w:rPr>
              <w:t>.</w:t>
            </w:r>
          </w:p>
        </w:tc>
      </w:tr>
      <w:tr w:rsidR="00C904AB" w:rsidRPr="00E13A70" w:rsidTr="00856EAC">
        <w:trPr>
          <w:cantSplit/>
          <w:trHeight w:val="758"/>
        </w:trPr>
        <w:tc>
          <w:tcPr>
            <w:tcW w:w="2552" w:type="dxa"/>
            <w:vAlign w:val="center"/>
          </w:tcPr>
          <w:p w:rsidR="00C904AB" w:rsidRPr="00CF4088" w:rsidRDefault="00C904AB" w:rsidP="00CF4088">
            <w:pPr>
              <w:tabs>
                <w:tab w:val="left" w:pos="344"/>
              </w:tabs>
              <w:rPr>
                <w:rFonts w:ascii="Arial" w:eastAsia="Batang" w:hAnsi="Arial" w:cs="Arial"/>
                <w:bCs/>
              </w:rPr>
            </w:pPr>
            <w:r w:rsidRPr="00E13A70">
              <w:rPr>
                <w:rFonts w:ascii="Arial" w:eastAsia="Batang" w:hAnsi="Arial" w:cs="Arial"/>
                <w:bCs/>
              </w:rPr>
              <w:t>Identifica y maneja las diferentes barras de Windows y realiza operaciones con carpetas</w:t>
            </w:r>
          </w:p>
        </w:tc>
        <w:tc>
          <w:tcPr>
            <w:tcW w:w="3260" w:type="dxa"/>
            <w:vAlign w:val="center"/>
          </w:tcPr>
          <w:p w:rsidR="00C904AB" w:rsidRPr="00E13A70" w:rsidRDefault="00951EE8" w:rsidP="00856EAC">
            <w:pPr>
              <w:autoSpaceDE w:val="0"/>
              <w:autoSpaceDN w:val="0"/>
              <w:adjustRightInd w:val="0"/>
              <w:rPr>
                <w:rFonts w:ascii="Arial" w:hAnsi="Arial" w:cs="Arial"/>
                <w:sz w:val="22"/>
                <w:szCs w:val="22"/>
              </w:rPr>
            </w:pPr>
            <w:r w:rsidRPr="00E13A70">
              <w:rPr>
                <w:rFonts w:ascii="Arial" w:hAnsi="Arial" w:cs="Arial"/>
                <w:sz w:val="22"/>
                <w:szCs w:val="22"/>
              </w:rPr>
              <w:t xml:space="preserve">Configura una página </w:t>
            </w:r>
            <w:r w:rsidR="00CC483F" w:rsidRPr="00E13A70">
              <w:rPr>
                <w:rFonts w:ascii="Arial" w:hAnsi="Arial" w:cs="Arial"/>
                <w:sz w:val="22"/>
                <w:szCs w:val="22"/>
              </w:rPr>
              <w:t xml:space="preserve">y un documento </w:t>
            </w:r>
            <w:r w:rsidRPr="00E13A70">
              <w:rPr>
                <w:rFonts w:ascii="Arial" w:hAnsi="Arial" w:cs="Arial"/>
                <w:sz w:val="22"/>
                <w:szCs w:val="22"/>
              </w:rPr>
              <w:t>de forma clara.</w:t>
            </w:r>
          </w:p>
          <w:p w:rsidR="00C904AB" w:rsidRPr="00E13A70" w:rsidRDefault="00C904AB" w:rsidP="00856EAC">
            <w:pPr>
              <w:tabs>
                <w:tab w:val="left" w:pos="3560"/>
              </w:tabs>
              <w:rPr>
                <w:rFonts w:ascii="Arial" w:hAnsi="Arial" w:cs="Arial"/>
                <w:sz w:val="22"/>
                <w:szCs w:val="22"/>
              </w:rPr>
            </w:pPr>
          </w:p>
        </w:tc>
        <w:tc>
          <w:tcPr>
            <w:tcW w:w="4111" w:type="dxa"/>
            <w:vAlign w:val="center"/>
          </w:tcPr>
          <w:p w:rsidR="00C904AB" w:rsidRPr="005521EF" w:rsidRDefault="00C904AB" w:rsidP="005521EF">
            <w:pPr>
              <w:ind w:left="644"/>
              <w:rPr>
                <w:rFonts w:ascii="Arial" w:hAnsi="Arial" w:cs="Arial"/>
                <w:b/>
                <w:sz w:val="22"/>
                <w:szCs w:val="22"/>
              </w:rPr>
            </w:pPr>
            <w:r w:rsidRPr="005521EF">
              <w:rPr>
                <w:rFonts w:ascii="Arial" w:hAnsi="Arial" w:cs="Arial"/>
                <w:b/>
                <w:sz w:val="22"/>
                <w:szCs w:val="22"/>
              </w:rPr>
              <w:t>TÉCNICA:</w:t>
            </w:r>
          </w:p>
          <w:p w:rsidR="00C904AB" w:rsidRPr="00CF4088" w:rsidRDefault="009908F9" w:rsidP="00CF4088">
            <w:pPr>
              <w:numPr>
                <w:ilvl w:val="0"/>
                <w:numId w:val="35"/>
              </w:numPr>
              <w:rPr>
                <w:rFonts w:ascii="Arial" w:hAnsi="Arial" w:cs="Arial"/>
                <w:sz w:val="22"/>
                <w:szCs w:val="22"/>
              </w:rPr>
            </w:pPr>
            <w:r w:rsidRPr="00E13A70">
              <w:rPr>
                <w:rFonts w:ascii="Arial" w:hAnsi="Arial" w:cs="Arial"/>
                <w:sz w:val="22"/>
                <w:szCs w:val="22"/>
              </w:rPr>
              <w:t xml:space="preserve">Valoración de producto. </w:t>
            </w:r>
          </w:p>
          <w:p w:rsidR="00C904AB" w:rsidRPr="005521EF" w:rsidRDefault="00C904AB" w:rsidP="005521EF">
            <w:pPr>
              <w:ind w:left="644"/>
              <w:rPr>
                <w:rFonts w:ascii="Arial" w:hAnsi="Arial" w:cs="Arial"/>
                <w:b/>
                <w:sz w:val="22"/>
                <w:szCs w:val="22"/>
              </w:rPr>
            </w:pPr>
            <w:r w:rsidRPr="005521EF">
              <w:rPr>
                <w:rFonts w:ascii="Arial" w:hAnsi="Arial" w:cs="Arial"/>
                <w:b/>
                <w:sz w:val="22"/>
                <w:szCs w:val="22"/>
              </w:rPr>
              <w:t>INSTRUMENTO</w:t>
            </w:r>
          </w:p>
          <w:p w:rsidR="00C904AB" w:rsidRPr="005521EF" w:rsidRDefault="00E13A70" w:rsidP="00856EAC">
            <w:pPr>
              <w:pStyle w:val="Textoindependiente3"/>
              <w:numPr>
                <w:ilvl w:val="0"/>
                <w:numId w:val="35"/>
              </w:numPr>
              <w:rPr>
                <w:rFonts w:cs="Arial"/>
                <w:bCs/>
                <w:szCs w:val="22"/>
              </w:rPr>
            </w:pPr>
            <w:r>
              <w:rPr>
                <w:rFonts w:cs="Arial"/>
                <w:szCs w:val="22"/>
              </w:rPr>
              <w:t>Guía de prueba practica.</w:t>
            </w:r>
          </w:p>
        </w:tc>
      </w:tr>
      <w:tr w:rsidR="00C904AB" w:rsidRPr="00E13A70" w:rsidTr="00856EAC">
        <w:trPr>
          <w:cantSplit/>
          <w:trHeight w:val="758"/>
        </w:trPr>
        <w:tc>
          <w:tcPr>
            <w:tcW w:w="2552" w:type="dxa"/>
            <w:vAlign w:val="center"/>
          </w:tcPr>
          <w:p w:rsidR="00755463" w:rsidRPr="00E13A70" w:rsidRDefault="00755463" w:rsidP="00856EAC">
            <w:pPr>
              <w:tabs>
                <w:tab w:val="left" w:pos="3560"/>
              </w:tabs>
              <w:rPr>
                <w:rFonts w:ascii="Arial" w:hAnsi="Arial" w:cs="Arial"/>
                <w:sz w:val="22"/>
                <w:szCs w:val="22"/>
              </w:rPr>
            </w:pPr>
          </w:p>
          <w:p w:rsidR="00755463" w:rsidRPr="00E13A70" w:rsidRDefault="00755463" w:rsidP="00856EAC">
            <w:pPr>
              <w:tabs>
                <w:tab w:val="left" w:pos="3560"/>
              </w:tabs>
              <w:rPr>
                <w:rFonts w:ascii="Arial" w:hAnsi="Arial" w:cs="Arial"/>
                <w:sz w:val="22"/>
                <w:szCs w:val="22"/>
              </w:rPr>
            </w:pPr>
            <w:r w:rsidRPr="00E13A70">
              <w:rPr>
                <w:rFonts w:ascii="Arial" w:hAnsi="Arial" w:cs="Arial"/>
                <w:sz w:val="22"/>
                <w:szCs w:val="22"/>
              </w:rPr>
              <w:t>Crea documento y configura el mismo.</w:t>
            </w:r>
          </w:p>
        </w:tc>
        <w:tc>
          <w:tcPr>
            <w:tcW w:w="3260" w:type="dxa"/>
            <w:vAlign w:val="center"/>
          </w:tcPr>
          <w:p w:rsidR="00C904AB" w:rsidRPr="00E13A70" w:rsidRDefault="00CC483F" w:rsidP="00856EAC">
            <w:pPr>
              <w:autoSpaceDE w:val="0"/>
              <w:autoSpaceDN w:val="0"/>
              <w:adjustRightInd w:val="0"/>
              <w:rPr>
                <w:rFonts w:ascii="Arial" w:hAnsi="Arial" w:cs="Arial"/>
                <w:sz w:val="22"/>
                <w:szCs w:val="22"/>
              </w:rPr>
            </w:pPr>
            <w:r w:rsidRPr="00E13A70">
              <w:rPr>
                <w:rFonts w:ascii="Arial" w:hAnsi="Arial" w:cs="Arial"/>
                <w:sz w:val="22"/>
                <w:szCs w:val="22"/>
              </w:rPr>
              <w:t>Aplica formato de párrafo, fuente, alineación a un documento.</w:t>
            </w:r>
          </w:p>
        </w:tc>
        <w:tc>
          <w:tcPr>
            <w:tcW w:w="4111" w:type="dxa"/>
            <w:vAlign w:val="center"/>
          </w:tcPr>
          <w:p w:rsidR="00C904AB" w:rsidRPr="005521EF" w:rsidRDefault="00C904AB" w:rsidP="005521EF">
            <w:pPr>
              <w:ind w:left="644"/>
              <w:rPr>
                <w:rFonts w:ascii="Arial" w:hAnsi="Arial" w:cs="Arial"/>
                <w:b/>
                <w:sz w:val="22"/>
                <w:szCs w:val="22"/>
              </w:rPr>
            </w:pPr>
            <w:r w:rsidRPr="005521EF">
              <w:rPr>
                <w:rFonts w:ascii="Arial" w:hAnsi="Arial" w:cs="Arial"/>
                <w:b/>
                <w:sz w:val="22"/>
                <w:szCs w:val="22"/>
              </w:rPr>
              <w:t>TÉCNICA:</w:t>
            </w:r>
          </w:p>
          <w:p w:rsidR="00E13A70" w:rsidRPr="00CF4088" w:rsidRDefault="00C904AB" w:rsidP="00CF4088">
            <w:pPr>
              <w:numPr>
                <w:ilvl w:val="0"/>
                <w:numId w:val="35"/>
              </w:numPr>
              <w:rPr>
                <w:rFonts w:ascii="Arial" w:hAnsi="Arial" w:cs="Arial"/>
                <w:sz w:val="22"/>
                <w:szCs w:val="22"/>
              </w:rPr>
            </w:pPr>
            <w:r w:rsidRPr="00E13A70">
              <w:rPr>
                <w:rFonts w:ascii="Arial" w:hAnsi="Arial" w:cs="Arial"/>
                <w:sz w:val="22"/>
                <w:szCs w:val="22"/>
              </w:rPr>
              <w:t xml:space="preserve">Valoración de producto. </w:t>
            </w:r>
          </w:p>
          <w:p w:rsidR="00C904AB" w:rsidRPr="005521EF" w:rsidRDefault="00C904AB" w:rsidP="005521EF">
            <w:pPr>
              <w:ind w:left="644"/>
              <w:rPr>
                <w:rFonts w:ascii="Arial" w:hAnsi="Arial" w:cs="Arial"/>
                <w:b/>
                <w:sz w:val="22"/>
                <w:szCs w:val="22"/>
              </w:rPr>
            </w:pPr>
            <w:r w:rsidRPr="005521EF">
              <w:rPr>
                <w:rFonts w:ascii="Arial" w:hAnsi="Arial" w:cs="Arial"/>
                <w:b/>
                <w:sz w:val="22"/>
                <w:szCs w:val="22"/>
              </w:rPr>
              <w:t>INSTRUMENTO</w:t>
            </w:r>
          </w:p>
          <w:p w:rsidR="00C904AB" w:rsidRPr="005521EF" w:rsidRDefault="00C904AB" w:rsidP="00856EAC">
            <w:pPr>
              <w:numPr>
                <w:ilvl w:val="0"/>
                <w:numId w:val="35"/>
              </w:numPr>
              <w:rPr>
                <w:rFonts w:ascii="Arial" w:hAnsi="Arial" w:cs="Arial"/>
                <w:sz w:val="22"/>
                <w:szCs w:val="22"/>
              </w:rPr>
            </w:pPr>
            <w:r w:rsidRPr="00E13A70">
              <w:rPr>
                <w:rFonts w:ascii="Arial" w:hAnsi="Arial" w:cs="Arial"/>
                <w:sz w:val="22"/>
                <w:szCs w:val="22"/>
              </w:rPr>
              <w:t>Lista de chequeo.</w:t>
            </w:r>
          </w:p>
        </w:tc>
      </w:tr>
      <w:tr w:rsidR="00C904AB" w:rsidRPr="00E13A70" w:rsidTr="00856EAC">
        <w:trPr>
          <w:cantSplit/>
          <w:trHeight w:val="758"/>
        </w:trPr>
        <w:tc>
          <w:tcPr>
            <w:tcW w:w="2552" w:type="dxa"/>
            <w:vAlign w:val="center"/>
          </w:tcPr>
          <w:p w:rsidR="00C904AB" w:rsidRPr="00E13A70" w:rsidRDefault="00C904AB" w:rsidP="00856EAC">
            <w:pPr>
              <w:tabs>
                <w:tab w:val="left" w:pos="3560"/>
              </w:tabs>
              <w:rPr>
                <w:rFonts w:ascii="Arial" w:hAnsi="Arial" w:cs="Arial"/>
                <w:sz w:val="22"/>
                <w:szCs w:val="22"/>
              </w:rPr>
            </w:pPr>
          </w:p>
          <w:p w:rsidR="00755463" w:rsidRPr="00E13A70" w:rsidRDefault="00755463" w:rsidP="00856EAC">
            <w:pPr>
              <w:tabs>
                <w:tab w:val="left" w:pos="3560"/>
              </w:tabs>
              <w:rPr>
                <w:rFonts w:ascii="Arial" w:hAnsi="Arial" w:cs="Arial"/>
                <w:sz w:val="22"/>
                <w:szCs w:val="22"/>
              </w:rPr>
            </w:pPr>
            <w:r w:rsidRPr="00E13A70">
              <w:rPr>
                <w:rFonts w:ascii="Arial" w:hAnsi="Arial" w:cs="Arial"/>
                <w:sz w:val="22"/>
                <w:szCs w:val="22"/>
              </w:rPr>
              <w:t>Identifica y aplica los diferentes tipos de fuentes.</w:t>
            </w:r>
          </w:p>
          <w:p w:rsidR="00755463" w:rsidRPr="00E13A70" w:rsidRDefault="00755463" w:rsidP="00856EAC">
            <w:pPr>
              <w:tabs>
                <w:tab w:val="left" w:pos="3560"/>
              </w:tabs>
              <w:rPr>
                <w:rFonts w:ascii="Arial" w:hAnsi="Arial" w:cs="Arial"/>
                <w:sz w:val="22"/>
                <w:szCs w:val="22"/>
              </w:rPr>
            </w:pPr>
          </w:p>
        </w:tc>
        <w:tc>
          <w:tcPr>
            <w:tcW w:w="3260" w:type="dxa"/>
            <w:vAlign w:val="center"/>
          </w:tcPr>
          <w:p w:rsidR="00C904AB" w:rsidRPr="00E13A70" w:rsidRDefault="00CC483F" w:rsidP="00856EAC">
            <w:pPr>
              <w:pStyle w:val="Prrafodelista"/>
              <w:tabs>
                <w:tab w:val="left" w:pos="416"/>
              </w:tabs>
              <w:ind w:left="0"/>
              <w:rPr>
                <w:rFonts w:ascii="Arial" w:hAnsi="Arial" w:cs="Arial"/>
                <w:sz w:val="22"/>
                <w:szCs w:val="22"/>
              </w:rPr>
            </w:pPr>
            <w:r w:rsidRPr="00E13A70">
              <w:rPr>
                <w:rFonts w:ascii="Arial" w:hAnsi="Arial" w:cs="Arial"/>
                <w:sz w:val="22"/>
                <w:szCs w:val="22"/>
              </w:rPr>
              <w:t>Inserta formas básicas e imágenes, tablas, números de página y notas al pie.</w:t>
            </w:r>
          </w:p>
        </w:tc>
        <w:tc>
          <w:tcPr>
            <w:tcW w:w="4111" w:type="dxa"/>
            <w:vAlign w:val="center"/>
          </w:tcPr>
          <w:p w:rsidR="00C904AB" w:rsidRPr="005521EF" w:rsidRDefault="00C904AB" w:rsidP="005521EF">
            <w:pPr>
              <w:ind w:left="644"/>
              <w:rPr>
                <w:rFonts w:ascii="Arial" w:hAnsi="Arial" w:cs="Arial"/>
                <w:b/>
                <w:sz w:val="22"/>
                <w:szCs w:val="22"/>
              </w:rPr>
            </w:pPr>
            <w:r w:rsidRPr="005521EF">
              <w:rPr>
                <w:rFonts w:ascii="Arial" w:hAnsi="Arial" w:cs="Arial"/>
                <w:b/>
                <w:sz w:val="22"/>
                <w:szCs w:val="22"/>
              </w:rPr>
              <w:t>TÉCNICA:</w:t>
            </w:r>
          </w:p>
          <w:p w:rsidR="00E13A70" w:rsidRPr="00CF4088" w:rsidRDefault="00C904AB" w:rsidP="00CF4088">
            <w:pPr>
              <w:numPr>
                <w:ilvl w:val="0"/>
                <w:numId w:val="35"/>
              </w:numPr>
              <w:rPr>
                <w:rFonts w:ascii="Arial" w:hAnsi="Arial" w:cs="Arial"/>
                <w:sz w:val="22"/>
                <w:szCs w:val="22"/>
              </w:rPr>
            </w:pPr>
            <w:r w:rsidRPr="00E13A70">
              <w:rPr>
                <w:rFonts w:ascii="Arial" w:hAnsi="Arial" w:cs="Arial"/>
                <w:sz w:val="22"/>
                <w:szCs w:val="22"/>
              </w:rPr>
              <w:t xml:space="preserve">Valoración de producto. </w:t>
            </w:r>
          </w:p>
          <w:p w:rsidR="00C904AB" w:rsidRPr="005521EF" w:rsidRDefault="00C904AB" w:rsidP="005521EF">
            <w:pPr>
              <w:ind w:left="644"/>
              <w:rPr>
                <w:rFonts w:ascii="Arial" w:hAnsi="Arial" w:cs="Arial"/>
                <w:b/>
                <w:sz w:val="22"/>
                <w:szCs w:val="22"/>
              </w:rPr>
            </w:pPr>
            <w:r w:rsidRPr="005521EF">
              <w:rPr>
                <w:rFonts w:ascii="Arial" w:hAnsi="Arial" w:cs="Arial"/>
                <w:b/>
                <w:sz w:val="22"/>
                <w:szCs w:val="22"/>
              </w:rPr>
              <w:t>INSTRUMENTO</w:t>
            </w:r>
          </w:p>
          <w:p w:rsidR="00C904AB" w:rsidRPr="005521EF" w:rsidRDefault="00C904AB" w:rsidP="00856EAC">
            <w:pPr>
              <w:numPr>
                <w:ilvl w:val="0"/>
                <w:numId w:val="35"/>
              </w:numPr>
              <w:rPr>
                <w:rFonts w:ascii="Arial" w:hAnsi="Arial" w:cs="Arial"/>
                <w:sz w:val="22"/>
                <w:szCs w:val="22"/>
              </w:rPr>
            </w:pPr>
            <w:r w:rsidRPr="00E13A70">
              <w:rPr>
                <w:rFonts w:ascii="Arial" w:hAnsi="Arial" w:cs="Arial"/>
                <w:sz w:val="22"/>
                <w:szCs w:val="22"/>
              </w:rPr>
              <w:t>Lista de chequeo.</w:t>
            </w:r>
          </w:p>
        </w:tc>
      </w:tr>
      <w:tr w:rsidR="00C904AB" w:rsidRPr="00E13A70" w:rsidTr="00856EAC">
        <w:trPr>
          <w:cantSplit/>
          <w:trHeight w:val="758"/>
        </w:trPr>
        <w:tc>
          <w:tcPr>
            <w:tcW w:w="2552" w:type="dxa"/>
            <w:vAlign w:val="center"/>
          </w:tcPr>
          <w:p w:rsidR="00C904AB" w:rsidRPr="00E13A70" w:rsidRDefault="00C904AB" w:rsidP="00856EAC">
            <w:pPr>
              <w:tabs>
                <w:tab w:val="left" w:pos="3560"/>
              </w:tabs>
              <w:ind w:left="34"/>
              <w:rPr>
                <w:rFonts w:ascii="Arial" w:hAnsi="Arial" w:cs="Arial"/>
                <w:sz w:val="22"/>
                <w:szCs w:val="22"/>
              </w:rPr>
            </w:pPr>
          </w:p>
          <w:p w:rsidR="00755463" w:rsidRPr="00E13A70" w:rsidRDefault="00755463" w:rsidP="00856EAC">
            <w:pPr>
              <w:tabs>
                <w:tab w:val="left" w:pos="3560"/>
              </w:tabs>
              <w:ind w:left="34"/>
              <w:rPr>
                <w:rFonts w:ascii="Arial" w:hAnsi="Arial" w:cs="Arial"/>
                <w:sz w:val="22"/>
                <w:szCs w:val="22"/>
              </w:rPr>
            </w:pPr>
            <w:r w:rsidRPr="00E13A70">
              <w:rPr>
                <w:rFonts w:ascii="Arial" w:hAnsi="Arial" w:cs="Arial"/>
                <w:sz w:val="22"/>
                <w:szCs w:val="22"/>
              </w:rPr>
              <w:t>Configura una página aplicando los diferentes tipos de alineación.</w:t>
            </w:r>
          </w:p>
        </w:tc>
        <w:tc>
          <w:tcPr>
            <w:tcW w:w="3260" w:type="dxa"/>
            <w:vAlign w:val="center"/>
          </w:tcPr>
          <w:p w:rsidR="00C904AB" w:rsidRPr="00E13A70" w:rsidRDefault="003C295C" w:rsidP="00856EAC">
            <w:pPr>
              <w:autoSpaceDE w:val="0"/>
              <w:autoSpaceDN w:val="0"/>
              <w:adjustRightInd w:val="0"/>
              <w:rPr>
                <w:rFonts w:ascii="Arial" w:hAnsi="Arial" w:cs="Arial"/>
                <w:sz w:val="22"/>
                <w:szCs w:val="22"/>
              </w:rPr>
            </w:pPr>
            <w:r w:rsidRPr="00E13A70">
              <w:rPr>
                <w:rFonts w:ascii="Arial" w:hAnsi="Arial" w:cs="Arial"/>
                <w:sz w:val="22"/>
                <w:szCs w:val="22"/>
              </w:rPr>
              <w:t>Conoce el procedimiento para una revisión y corrección ortográfica.</w:t>
            </w:r>
          </w:p>
        </w:tc>
        <w:tc>
          <w:tcPr>
            <w:tcW w:w="4111" w:type="dxa"/>
            <w:vAlign w:val="center"/>
          </w:tcPr>
          <w:p w:rsidR="00C904AB" w:rsidRPr="005521EF" w:rsidRDefault="00C904AB" w:rsidP="005521EF">
            <w:pPr>
              <w:ind w:left="644"/>
              <w:rPr>
                <w:rFonts w:ascii="Arial" w:hAnsi="Arial" w:cs="Arial"/>
                <w:b/>
                <w:sz w:val="22"/>
                <w:szCs w:val="22"/>
              </w:rPr>
            </w:pPr>
            <w:r w:rsidRPr="005521EF">
              <w:rPr>
                <w:rFonts w:ascii="Arial" w:hAnsi="Arial" w:cs="Arial"/>
                <w:b/>
                <w:sz w:val="22"/>
                <w:szCs w:val="22"/>
              </w:rPr>
              <w:t>TECNICA</w:t>
            </w:r>
          </w:p>
          <w:p w:rsidR="00ED2F5D" w:rsidRPr="00CF4088" w:rsidRDefault="00856EAC" w:rsidP="00CF4088">
            <w:pPr>
              <w:numPr>
                <w:ilvl w:val="0"/>
                <w:numId w:val="35"/>
              </w:numPr>
              <w:rPr>
                <w:rFonts w:ascii="Arial" w:hAnsi="Arial" w:cs="Arial"/>
                <w:sz w:val="22"/>
                <w:szCs w:val="22"/>
              </w:rPr>
            </w:pPr>
            <w:r>
              <w:rPr>
                <w:rFonts w:ascii="Arial" w:hAnsi="Arial" w:cs="Arial"/>
                <w:sz w:val="22"/>
                <w:szCs w:val="22"/>
              </w:rPr>
              <w:t>Formulación de preguntas.</w:t>
            </w:r>
          </w:p>
          <w:p w:rsidR="00C904AB" w:rsidRPr="005521EF" w:rsidRDefault="00ED2F5D" w:rsidP="005521EF">
            <w:pPr>
              <w:ind w:left="644"/>
              <w:rPr>
                <w:rFonts w:ascii="Arial" w:hAnsi="Arial" w:cs="Arial"/>
                <w:b/>
                <w:sz w:val="22"/>
                <w:szCs w:val="22"/>
              </w:rPr>
            </w:pPr>
            <w:r w:rsidRPr="005521EF">
              <w:rPr>
                <w:rFonts w:ascii="Arial" w:hAnsi="Arial" w:cs="Arial"/>
                <w:b/>
                <w:sz w:val="22"/>
                <w:szCs w:val="22"/>
              </w:rPr>
              <w:t>INSTRUMENTO</w:t>
            </w:r>
          </w:p>
          <w:p w:rsidR="00C904AB" w:rsidRPr="00E13A70" w:rsidRDefault="00E95FF5" w:rsidP="00856EAC">
            <w:pPr>
              <w:numPr>
                <w:ilvl w:val="0"/>
                <w:numId w:val="35"/>
              </w:numPr>
              <w:rPr>
                <w:rFonts w:ascii="Arial" w:hAnsi="Arial" w:cs="Arial"/>
                <w:sz w:val="22"/>
                <w:szCs w:val="22"/>
              </w:rPr>
            </w:pPr>
            <w:r w:rsidRPr="00E13A70">
              <w:rPr>
                <w:rFonts w:ascii="Arial" w:hAnsi="Arial" w:cs="Arial"/>
                <w:sz w:val="22"/>
                <w:szCs w:val="22"/>
              </w:rPr>
              <w:t>C</w:t>
            </w:r>
            <w:r w:rsidR="00C904AB" w:rsidRPr="00E13A70">
              <w:rPr>
                <w:rFonts w:ascii="Arial" w:hAnsi="Arial" w:cs="Arial"/>
                <w:sz w:val="22"/>
                <w:szCs w:val="22"/>
              </w:rPr>
              <w:t>uestionario</w:t>
            </w:r>
          </w:p>
        </w:tc>
      </w:tr>
      <w:tr w:rsidR="00C904AB" w:rsidRPr="00E13A70" w:rsidTr="00856EAC">
        <w:trPr>
          <w:cantSplit/>
          <w:trHeight w:val="758"/>
        </w:trPr>
        <w:tc>
          <w:tcPr>
            <w:tcW w:w="2552" w:type="dxa"/>
            <w:vAlign w:val="center"/>
          </w:tcPr>
          <w:p w:rsidR="00C904AB" w:rsidRPr="00E13A70" w:rsidRDefault="00343760" w:rsidP="00856EAC">
            <w:pPr>
              <w:autoSpaceDE w:val="0"/>
              <w:autoSpaceDN w:val="0"/>
              <w:adjustRightInd w:val="0"/>
              <w:rPr>
                <w:rFonts w:ascii="Arial" w:hAnsi="Arial" w:cs="Arial"/>
                <w:sz w:val="22"/>
                <w:szCs w:val="22"/>
              </w:rPr>
            </w:pPr>
            <w:r w:rsidRPr="00E13A70">
              <w:rPr>
                <w:rFonts w:ascii="Arial" w:hAnsi="Arial" w:cs="Arial"/>
                <w:sz w:val="22"/>
                <w:szCs w:val="22"/>
              </w:rPr>
              <w:t>Inserta imágenes desde archivo e imágenes prediseñadas</w:t>
            </w:r>
            <w:r w:rsidR="00604231" w:rsidRPr="00E13A70">
              <w:rPr>
                <w:rFonts w:ascii="Arial" w:hAnsi="Arial" w:cs="Arial"/>
                <w:sz w:val="22"/>
                <w:szCs w:val="22"/>
              </w:rPr>
              <w:t xml:space="preserve"> y formas básicas</w:t>
            </w:r>
          </w:p>
        </w:tc>
        <w:tc>
          <w:tcPr>
            <w:tcW w:w="3260" w:type="dxa"/>
            <w:vAlign w:val="center"/>
          </w:tcPr>
          <w:p w:rsidR="00C904AB" w:rsidRPr="00E13A70" w:rsidRDefault="003C295C" w:rsidP="00856EAC">
            <w:pPr>
              <w:autoSpaceDE w:val="0"/>
              <w:autoSpaceDN w:val="0"/>
              <w:adjustRightInd w:val="0"/>
              <w:rPr>
                <w:rFonts w:ascii="Arial" w:hAnsi="Arial" w:cs="Arial"/>
                <w:sz w:val="22"/>
                <w:szCs w:val="22"/>
              </w:rPr>
            </w:pPr>
            <w:r w:rsidRPr="00E13A70">
              <w:rPr>
                <w:rFonts w:ascii="Arial" w:hAnsi="Arial" w:cs="Arial"/>
                <w:sz w:val="22"/>
                <w:szCs w:val="22"/>
              </w:rPr>
              <w:t>Conoce de forma general los elementos principales que componen un libro y una hoja de Excel</w:t>
            </w:r>
          </w:p>
        </w:tc>
        <w:tc>
          <w:tcPr>
            <w:tcW w:w="4111" w:type="dxa"/>
            <w:vAlign w:val="center"/>
          </w:tcPr>
          <w:p w:rsidR="00C904AB" w:rsidRPr="005521EF" w:rsidRDefault="00C904AB" w:rsidP="005521EF">
            <w:pPr>
              <w:ind w:left="644"/>
              <w:rPr>
                <w:rFonts w:ascii="Arial" w:hAnsi="Arial" w:cs="Arial"/>
                <w:b/>
                <w:sz w:val="22"/>
                <w:szCs w:val="22"/>
              </w:rPr>
            </w:pPr>
            <w:r w:rsidRPr="005521EF">
              <w:rPr>
                <w:rFonts w:ascii="Arial" w:hAnsi="Arial" w:cs="Arial"/>
                <w:b/>
                <w:sz w:val="22"/>
                <w:szCs w:val="22"/>
              </w:rPr>
              <w:t>TECNICA</w:t>
            </w:r>
          </w:p>
          <w:p w:rsidR="00ED2F5D" w:rsidRPr="00E13A70" w:rsidRDefault="00856EAC" w:rsidP="00856EAC">
            <w:pPr>
              <w:ind w:left="644"/>
              <w:rPr>
                <w:rFonts w:ascii="Arial" w:hAnsi="Arial" w:cs="Arial"/>
                <w:sz w:val="22"/>
                <w:szCs w:val="22"/>
              </w:rPr>
            </w:pPr>
            <w:r>
              <w:rPr>
                <w:rFonts w:ascii="Arial" w:hAnsi="Arial" w:cs="Arial"/>
                <w:sz w:val="22"/>
                <w:szCs w:val="22"/>
              </w:rPr>
              <w:t>Formulación de preguntas</w:t>
            </w:r>
            <w:r w:rsidRPr="00E13A70">
              <w:rPr>
                <w:rFonts w:ascii="Arial" w:hAnsi="Arial" w:cs="Arial"/>
                <w:sz w:val="22"/>
                <w:szCs w:val="22"/>
              </w:rPr>
              <w:t xml:space="preserve"> </w:t>
            </w:r>
          </w:p>
          <w:p w:rsidR="00C904AB" w:rsidRPr="005521EF" w:rsidRDefault="00ED2F5D" w:rsidP="005521EF">
            <w:pPr>
              <w:ind w:left="644"/>
              <w:rPr>
                <w:rFonts w:ascii="Arial" w:hAnsi="Arial" w:cs="Arial"/>
                <w:b/>
                <w:sz w:val="22"/>
                <w:szCs w:val="22"/>
              </w:rPr>
            </w:pPr>
            <w:r w:rsidRPr="005521EF">
              <w:rPr>
                <w:rFonts w:ascii="Arial" w:hAnsi="Arial" w:cs="Arial"/>
                <w:b/>
                <w:sz w:val="22"/>
                <w:szCs w:val="22"/>
              </w:rPr>
              <w:t>INSTRUMENTO</w:t>
            </w:r>
          </w:p>
          <w:p w:rsidR="00C904AB" w:rsidRPr="00E13A70" w:rsidRDefault="00E95FF5" w:rsidP="00856EAC">
            <w:pPr>
              <w:numPr>
                <w:ilvl w:val="0"/>
                <w:numId w:val="35"/>
              </w:numPr>
              <w:rPr>
                <w:rFonts w:ascii="Arial" w:hAnsi="Arial" w:cs="Arial"/>
                <w:sz w:val="22"/>
                <w:szCs w:val="22"/>
              </w:rPr>
            </w:pPr>
            <w:r w:rsidRPr="00E13A70">
              <w:rPr>
                <w:rFonts w:ascii="Arial" w:hAnsi="Arial" w:cs="Arial"/>
                <w:sz w:val="22"/>
                <w:szCs w:val="22"/>
              </w:rPr>
              <w:t>C</w:t>
            </w:r>
            <w:r w:rsidR="00C904AB" w:rsidRPr="00E13A70">
              <w:rPr>
                <w:rFonts w:ascii="Arial" w:hAnsi="Arial" w:cs="Arial"/>
                <w:sz w:val="22"/>
                <w:szCs w:val="22"/>
              </w:rPr>
              <w:t>uestionario</w:t>
            </w:r>
          </w:p>
        </w:tc>
      </w:tr>
      <w:tr w:rsidR="001E3BD1" w:rsidRPr="00E13A70" w:rsidTr="00856EAC">
        <w:trPr>
          <w:cantSplit/>
          <w:trHeight w:val="758"/>
        </w:trPr>
        <w:tc>
          <w:tcPr>
            <w:tcW w:w="2552" w:type="dxa"/>
            <w:vAlign w:val="center"/>
          </w:tcPr>
          <w:p w:rsidR="001E3BD1" w:rsidRPr="00E13A70" w:rsidRDefault="00604231" w:rsidP="00856EAC">
            <w:pPr>
              <w:autoSpaceDE w:val="0"/>
              <w:autoSpaceDN w:val="0"/>
              <w:adjustRightInd w:val="0"/>
              <w:rPr>
                <w:rFonts w:ascii="Arial" w:hAnsi="Arial" w:cs="Arial"/>
                <w:sz w:val="22"/>
                <w:szCs w:val="22"/>
              </w:rPr>
            </w:pPr>
            <w:r w:rsidRPr="00E13A70">
              <w:rPr>
                <w:rFonts w:ascii="Arial" w:hAnsi="Arial" w:cs="Arial"/>
                <w:sz w:val="22"/>
                <w:szCs w:val="22"/>
              </w:rPr>
              <w:t>Inserta tablas y aplica formato.</w:t>
            </w:r>
          </w:p>
        </w:tc>
        <w:tc>
          <w:tcPr>
            <w:tcW w:w="3260" w:type="dxa"/>
            <w:vAlign w:val="center"/>
          </w:tcPr>
          <w:p w:rsidR="001E3BD1" w:rsidRPr="00E13A70" w:rsidRDefault="003C295C" w:rsidP="00856EAC">
            <w:pPr>
              <w:autoSpaceDE w:val="0"/>
              <w:autoSpaceDN w:val="0"/>
              <w:adjustRightInd w:val="0"/>
              <w:rPr>
                <w:rFonts w:ascii="Arial" w:hAnsi="Arial" w:cs="Arial"/>
                <w:sz w:val="22"/>
                <w:szCs w:val="22"/>
              </w:rPr>
            </w:pPr>
            <w:r w:rsidRPr="00E13A70">
              <w:rPr>
                <w:rFonts w:ascii="Arial" w:hAnsi="Arial" w:cs="Arial"/>
                <w:sz w:val="22"/>
                <w:szCs w:val="22"/>
              </w:rPr>
              <w:t>Sabe diferentes formas de aplicar formato a celdas y rangos de celdas</w:t>
            </w:r>
          </w:p>
        </w:tc>
        <w:tc>
          <w:tcPr>
            <w:tcW w:w="4111" w:type="dxa"/>
            <w:vAlign w:val="center"/>
          </w:tcPr>
          <w:p w:rsidR="00ED2F5D" w:rsidRPr="005521EF" w:rsidRDefault="00ED2F5D" w:rsidP="005521EF">
            <w:pPr>
              <w:ind w:left="644"/>
              <w:rPr>
                <w:rFonts w:ascii="Arial" w:hAnsi="Arial" w:cs="Arial"/>
                <w:b/>
                <w:sz w:val="22"/>
                <w:szCs w:val="22"/>
              </w:rPr>
            </w:pPr>
            <w:r w:rsidRPr="005521EF">
              <w:rPr>
                <w:rFonts w:ascii="Arial" w:hAnsi="Arial" w:cs="Arial"/>
                <w:b/>
                <w:sz w:val="22"/>
                <w:szCs w:val="22"/>
              </w:rPr>
              <w:t>TECNICA</w:t>
            </w:r>
          </w:p>
          <w:p w:rsidR="00ED2F5D" w:rsidRDefault="00ED2F5D" w:rsidP="00856EAC">
            <w:pPr>
              <w:numPr>
                <w:ilvl w:val="0"/>
                <w:numId w:val="35"/>
              </w:numPr>
              <w:rPr>
                <w:rFonts w:ascii="Arial" w:hAnsi="Arial" w:cs="Arial"/>
                <w:sz w:val="22"/>
                <w:szCs w:val="22"/>
              </w:rPr>
            </w:pPr>
            <w:r>
              <w:rPr>
                <w:rFonts w:ascii="Arial" w:hAnsi="Arial" w:cs="Arial"/>
                <w:sz w:val="22"/>
                <w:szCs w:val="22"/>
              </w:rPr>
              <w:t>Formulación de preguntas.</w:t>
            </w:r>
          </w:p>
          <w:p w:rsidR="00ED2F5D" w:rsidRPr="005521EF" w:rsidRDefault="00ED2F5D" w:rsidP="005521EF">
            <w:pPr>
              <w:ind w:left="644"/>
              <w:rPr>
                <w:rFonts w:ascii="Arial" w:hAnsi="Arial" w:cs="Arial"/>
                <w:b/>
                <w:sz w:val="22"/>
                <w:szCs w:val="22"/>
              </w:rPr>
            </w:pPr>
            <w:r w:rsidRPr="005521EF">
              <w:rPr>
                <w:rFonts w:ascii="Arial" w:hAnsi="Arial" w:cs="Arial"/>
                <w:b/>
                <w:sz w:val="22"/>
                <w:szCs w:val="22"/>
              </w:rPr>
              <w:t>INSTRUMENTO</w:t>
            </w:r>
          </w:p>
          <w:p w:rsidR="001E3BD1" w:rsidRPr="00E13A70" w:rsidRDefault="00ED2F5D" w:rsidP="00856EAC">
            <w:pPr>
              <w:numPr>
                <w:ilvl w:val="0"/>
                <w:numId w:val="35"/>
              </w:numPr>
              <w:rPr>
                <w:rFonts w:ascii="Arial" w:hAnsi="Arial" w:cs="Arial"/>
                <w:sz w:val="22"/>
                <w:szCs w:val="22"/>
              </w:rPr>
            </w:pPr>
            <w:r>
              <w:rPr>
                <w:rFonts w:ascii="Arial" w:hAnsi="Arial" w:cs="Arial"/>
                <w:sz w:val="22"/>
                <w:szCs w:val="22"/>
              </w:rPr>
              <w:t xml:space="preserve">Guía de </w:t>
            </w:r>
            <w:r w:rsidR="00F724B6">
              <w:rPr>
                <w:rFonts w:ascii="Arial" w:hAnsi="Arial" w:cs="Arial"/>
                <w:sz w:val="22"/>
                <w:szCs w:val="22"/>
              </w:rPr>
              <w:t>prácticas</w:t>
            </w:r>
            <w:r>
              <w:rPr>
                <w:rFonts w:ascii="Arial" w:hAnsi="Arial" w:cs="Arial"/>
                <w:sz w:val="22"/>
                <w:szCs w:val="22"/>
              </w:rPr>
              <w:t>.</w:t>
            </w:r>
          </w:p>
        </w:tc>
      </w:tr>
      <w:tr w:rsidR="001E3BD1" w:rsidRPr="00E13A70" w:rsidTr="00856EAC">
        <w:trPr>
          <w:cantSplit/>
          <w:trHeight w:val="758"/>
        </w:trPr>
        <w:tc>
          <w:tcPr>
            <w:tcW w:w="2552" w:type="dxa"/>
            <w:vAlign w:val="center"/>
          </w:tcPr>
          <w:p w:rsidR="001E3BD1" w:rsidRPr="00E13A70" w:rsidRDefault="00604231" w:rsidP="00856EAC">
            <w:pPr>
              <w:autoSpaceDE w:val="0"/>
              <w:autoSpaceDN w:val="0"/>
              <w:adjustRightInd w:val="0"/>
              <w:rPr>
                <w:rFonts w:ascii="Arial" w:hAnsi="Arial" w:cs="Arial"/>
                <w:sz w:val="22"/>
                <w:szCs w:val="22"/>
              </w:rPr>
            </w:pPr>
            <w:r w:rsidRPr="00E13A70">
              <w:rPr>
                <w:rFonts w:ascii="Arial" w:hAnsi="Arial" w:cs="Arial"/>
                <w:sz w:val="22"/>
                <w:szCs w:val="22"/>
              </w:rPr>
              <w:t>Hace revisión ortográfica y gramatical a un documento.</w:t>
            </w:r>
          </w:p>
        </w:tc>
        <w:tc>
          <w:tcPr>
            <w:tcW w:w="3260" w:type="dxa"/>
            <w:vAlign w:val="center"/>
          </w:tcPr>
          <w:p w:rsidR="003C295C" w:rsidRPr="00E13A70" w:rsidRDefault="003C295C" w:rsidP="00856EAC">
            <w:pPr>
              <w:autoSpaceDE w:val="0"/>
              <w:autoSpaceDN w:val="0"/>
              <w:adjustRightInd w:val="0"/>
              <w:rPr>
                <w:rFonts w:ascii="Arial" w:hAnsi="Arial" w:cs="Arial"/>
                <w:sz w:val="22"/>
                <w:szCs w:val="22"/>
              </w:rPr>
            </w:pPr>
            <w:r w:rsidRPr="00E13A70">
              <w:rPr>
                <w:rFonts w:ascii="Arial" w:hAnsi="Arial" w:cs="Arial"/>
                <w:sz w:val="22"/>
                <w:szCs w:val="22"/>
              </w:rPr>
              <w:t>Configura el documento antes de imprimirlo.</w:t>
            </w:r>
          </w:p>
        </w:tc>
        <w:tc>
          <w:tcPr>
            <w:tcW w:w="4111" w:type="dxa"/>
            <w:vAlign w:val="center"/>
          </w:tcPr>
          <w:p w:rsidR="00856EAC" w:rsidRPr="005521EF" w:rsidRDefault="00856EAC" w:rsidP="005521EF">
            <w:pPr>
              <w:ind w:left="644"/>
              <w:rPr>
                <w:rFonts w:ascii="Arial" w:hAnsi="Arial" w:cs="Arial"/>
                <w:b/>
                <w:sz w:val="22"/>
                <w:szCs w:val="22"/>
              </w:rPr>
            </w:pPr>
            <w:r w:rsidRPr="005521EF">
              <w:rPr>
                <w:rFonts w:ascii="Arial" w:hAnsi="Arial" w:cs="Arial"/>
                <w:b/>
                <w:sz w:val="22"/>
                <w:szCs w:val="22"/>
              </w:rPr>
              <w:t>TECNICA</w:t>
            </w:r>
          </w:p>
          <w:p w:rsidR="00856EAC" w:rsidRDefault="00856EAC" w:rsidP="00856EAC">
            <w:pPr>
              <w:numPr>
                <w:ilvl w:val="0"/>
                <w:numId w:val="35"/>
              </w:numPr>
              <w:rPr>
                <w:rFonts w:ascii="Arial" w:hAnsi="Arial" w:cs="Arial"/>
                <w:sz w:val="22"/>
                <w:szCs w:val="22"/>
              </w:rPr>
            </w:pPr>
            <w:r>
              <w:rPr>
                <w:rFonts w:ascii="Arial" w:hAnsi="Arial" w:cs="Arial"/>
                <w:sz w:val="22"/>
                <w:szCs w:val="22"/>
              </w:rPr>
              <w:t>Formulación de preguntas.</w:t>
            </w:r>
          </w:p>
          <w:p w:rsidR="00856EAC" w:rsidRPr="005521EF" w:rsidRDefault="005521EF" w:rsidP="005521EF">
            <w:pPr>
              <w:ind w:left="644"/>
              <w:rPr>
                <w:rFonts w:ascii="Arial" w:hAnsi="Arial" w:cs="Arial"/>
                <w:b/>
                <w:sz w:val="22"/>
                <w:szCs w:val="22"/>
              </w:rPr>
            </w:pPr>
            <w:r w:rsidRPr="005521EF">
              <w:rPr>
                <w:rFonts w:ascii="Arial" w:hAnsi="Arial" w:cs="Arial"/>
                <w:b/>
                <w:sz w:val="22"/>
                <w:szCs w:val="22"/>
              </w:rPr>
              <w:t>I</w:t>
            </w:r>
            <w:r w:rsidR="00856EAC" w:rsidRPr="005521EF">
              <w:rPr>
                <w:rFonts w:ascii="Arial" w:hAnsi="Arial" w:cs="Arial"/>
                <w:b/>
                <w:sz w:val="22"/>
                <w:szCs w:val="22"/>
              </w:rPr>
              <w:t>NSTRUMENTO</w:t>
            </w:r>
          </w:p>
          <w:p w:rsidR="001E3BD1" w:rsidRPr="00E13A70" w:rsidRDefault="00856EAC" w:rsidP="00856EAC">
            <w:pPr>
              <w:numPr>
                <w:ilvl w:val="0"/>
                <w:numId w:val="35"/>
              </w:numPr>
              <w:rPr>
                <w:rFonts w:ascii="Arial" w:hAnsi="Arial" w:cs="Arial"/>
                <w:sz w:val="22"/>
                <w:szCs w:val="22"/>
              </w:rPr>
            </w:pPr>
            <w:r>
              <w:rPr>
                <w:rFonts w:ascii="Arial" w:hAnsi="Arial" w:cs="Arial"/>
                <w:sz w:val="22"/>
                <w:szCs w:val="22"/>
              </w:rPr>
              <w:t xml:space="preserve">Guía de </w:t>
            </w:r>
            <w:r w:rsidR="00CF4088">
              <w:rPr>
                <w:rFonts w:ascii="Arial" w:hAnsi="Arial" w:cs="Arial"/>
                <w:sz w:val="22"/>
                <w:szCs w:val="22"/>
              </w:rPr>
              <w:t>prácticas</w:t>
            </w:r>
            <w:r>
              <w:rPr>
                <w:rFonts w:ascii="Arial" w:hAnsi="Arial" w:cs="Arial"/>
                <w:sz w:val="22"/>
                <w:szCs w:val="22"/>
              </w:rPr>
              <w:t>.</w:t>
            </w:r>
          </w:p>
        </w:tc>
      </w:tr>
      <w:tr w:rsidR="001E3BD1" w:rsidRPr="00E13A70" w:rsidTr="00856EAC">
        <w:trPr>
          <w:cantSplit/>
          <w:trHeight w:val="758"/>
        </w:trPr>
        <w:tc>
          <w:tcPr>
            <w:tcW w:w="2552" w:type="dxa"/>
            <w:vAlign w:val="center"/>
          </w:tcPr>
          <w:p w:rsidR="001E3BD1" w:rsidRPr="00E13A70" w:rsidRDefault="00D377DE" w:rsidP="00856EAC">
            <w:pPr>
              <w:autoSpaceDE w:val="0"/>
              <w:autoSpaceDN w:val="0"/>
              <w:adjustRightInd w:val="0"/>
              <w:rPr>
                <w:rFonts w:ascii="Arial" w:hAnsi="Arial" w:cs="Arial"/>
                <w:sz w:val="22"/>
                <w:szCs w:val="22"/>
              </w:rPr>
            </w:pPr>
            <w:r w:rsidRPr="00E13A70">
              <w:rPr>
                <w:rFonts w:ascii="Arial" w:hAnsi="Arial" w:cs="Arial"/>
              </w:rPr>
              <w:t xml:space="preserve">Entiende los conceptos de </w:t>
            </w:r>
            <w:r w:rsidR="00604231" w:rsidRPr="00E13A70">
              <w:rPr>
                <w:rFonts w:ascii="Arial" w:hAnsi="Arial" w:cs="Arial"/>
              </w:rPr>
              <w:t xml:space="preserve"> creación de libros de trabajo, revisión y corrección de datos, guardar y abrir archivos</w:t>
            </w:r>
          </w:p>
        </w:tc>
        <w:tc>
          <w:tcPr>
            <w:tcW w:w="3260" w:type="dxa"/>
            <w:vAlign w:val="center"/>
          </w:tcPr>
          <w:p w:rsidR="00604231" w:rsidRPr="00E13A70" w:rsidRDefault="00604231" w:rsidP="00856EAC">
            <w:pPr>
              <w:autoSpaceDE w:val="0"/>
              <w:autoSpaceDN w:val="0"/>
              <w:adjustRightInd w:val="0"/>
              <w:rPr>
                <w:rFonts w:ascii="Arial" w:hAnsi="Arial" w:cs="Arial"/>
                <w:sz w:val="22"/>
                <w:szCs w:val="22"/>
              </w:rPr>
            </w:pPr>
          </w:p>
          <w:p w:rsidR="00604231" w:rsidRPr="00E13A70" w:rsidRDefault="003C295C" w:rsidP="00856EAC">
            <w:pPr>
              <w:rPr>
                <w:rFonts w:ascii="Arial" w:hAnsi="Arial" w:cs="Arial"/>
                <w:sz w:val="22"/>
                <w:szCs w:val="22"/>
              </w:rPr>
            </w:pPr>
            <w:r w:rsidRPr="00E13A70">
              <w:rPr>
                <w:rFonts w:ascii="Arial" w:hAnsi="Arial" w:cs="Arial"/>
                <w:sz w:val="22"/>
                <w:szCs w:val="22"/>
              </w:rPr>
              <w:t xml:space="preserve">Sabe que celdas debe </w:t>
            </w:r>
            <w:r w:rsidR="00ED2F5D">
              <w:rPr>
                <w:rFonts w:ascii="Arial" w:hAnsi="Arial" w:cs="Arial"/>
                <w:sz w:val="22"/>
                <w:szCs w:val="22"/>
              </w:rPr>
              <w:t xml:space="preserve">seleccionar </w:t>
            </w:r>
            <w:r w:rsidRPr="00E13A70">
              <w:rPr>
                <w:rFonts w:ascii="Arial" w:hAnsi="Arial" w:cs="Arial"/>
                <w:sz w:val="22"/>
                <w:szCs w:val="22"/>
              </w:rPr>
              <w:t>para la evaluación de una fórmula</w:t>
            </w:r>
            <w:r w:rsidR="009908F9" w:rsidRPr="00E13A70">
              <w:rPr>
                <w:rFonts w:ascii="Arial" w:hAnsi="Arial" w:cs="Arial"/>
                <w:sz w:val="22"/>
                <w:szCs w:val="22"/>
              </w:rPr>
              <w:t>.</w:t>
            </w:r>
          </w:p>
          <w:p w:rsidR="00604231" w:rsidRPr="00E13A70" w:rsidRDefault="00604231" w:rsidP="00856EAC">
            <w:pPr>
              <w:rPr>
                <w:rFonts w:ascii="Arial" w:hAnsi="Arial" w:cs="Arial"/>
                <w:sz w:val="22"/>
                <w:szCs w:val="22"/>
              </w:rPr>
            </w:pPr>
          </w:p>
          <w:p w:rsidR="001E3BD1" w:rsidRPr="00E13A70" w:rsidRDefault="001E3BD1" w:rsidP="00856EAC">
            <w:pPr>
              <w:rPr>
                <w:rFonts w:ascii="Arial" w:hAnsi="Arial" w:cs="Arial"/>
                <w:sz w:val="22"/>
                <w:szCs w:val="22"/>
              </w:rPr>
            </w:pPr>
          </w:p>
        </w:tc>
        <w:tc>
          <w:tcPr>
            <w:tcW w:w="4111" w:type="dxa"/>
            <w:vAlign w:val="center"/>
          </w:tcPr>
          <w:p w:rsidR="00856EAC" w:rsidRPr="00E13A70" w:rsidRDefault="00856EAC" w:rsidP="005521EF">
            <w:pPr>
              <w:ind w:left="644"/>
              <w:rPr>
                <w:rFonts w:ascii="Arial" w:hAnsi="Arial" w:cs="Arial"/>
                <w:sz w:val="22"/>
                <w:szCs w:val="22"/>
              </w:rPr>
            </w:pPr>
            <w:r w:rsidRPr="005521EF">
              <w:rPr>
                <w:rFonts w:ascii="Arial" w:hAnsi="Arial" w:cs="Arial"/>
                <w:b/>
                <w:sz w:val="22"/>
                <w:szCs w:val="22"/>
              </w:rPr>
              <w:t>TÉCNICA</w:t>
            </w:r>
            <w:r w:rsidRPr="00E13A70">
              <w:rPr>
                <w:rFonts w:ascii="Arial" w:hAnsi="Arial" w:cs="Arial"/>
                <w:sz w:val="22"/>
                <w:szCs w:val="22"/>
              </w:rPr>
              <w:t>:</w:t>
            </w:r>
          </w:p>
          <w:p w:rsidR="00856EAC" w:rsidRPr="00CF4088" w:rsidRDefault="00856EAC" w:rsidP="00CF4088">
            <w:pPr>
              <w:numPr>
                <w:ilvl w:val="0"/>
                <w:numId w:val="35"/>
              </w:numPr>
              <w:rPr>
                <w:rFonts w:ascii="Arial" w:hAnsi="Arial" w:cs="Arial"/>
                <w:sz w:val="22"/>
                <w:szCs w:val="22"/>
              </w:rPr>
            </w:pPr>
            <w:r w:rsidRPr="00E13A70">
              <w:rPr>
                <w:rFonts w:ascii="Arial" w:hAnsi="Arial" w:cs="Arial"/>
                <w:sz w:val="22"/>
                <w:szCs w:val="22"/>
              </w:rPr>
              <w:t xml:space="preserve">Valoración de producto. </w:t>
            </w:r>
          </w:p>
          <w:p w:rsidR="00856EAC" w:rsidRPr="005521EF" w:rsidRDefault="00856EAC" w:rsidP="005521EF">
            <w:pPr>
              <w:ind w:left="644"/>
              <w:rPr>
                <w:rFonts w:ascii="Arial" w:hAnsi="Arial" w:cs="Arial"/>
                <w:b/>
                <w:sz w:val="22"/>
                <w:szCs w:val="22"/>
              </w:rPr>
            </w:pPr>
            <w:r w:rsidRPr="005521EF">
              <w:rPr>
                <w:rFonts w:ascii="Arial" w:hAnsi="Arial" w:cs="Arial"/>
                <w:b/>
                <w:sz w:val="22"/>
                <w:szCs w:val="22"/>
              </w:rPr>
              <w:t>INSTRUMENTO</w:t>
            </w:r>
          </w:p>
          <w:p w:rsidR="00856EAC" w:rsidRDefault="00856EAC" w:rsidP="00856EAC">
            <w:pPr>
              <w:numPr>
                <w:ilvl w:val="0"/>
                <w:numId w:val="35"/>
              </w:numPr>
              <w:rPr>
                <w:rFonts w:ascii="Arial" w:hAnsi="Arial" w:cs="Arial"/>
                <w:sz w:val="22"/>
                <w:szCs w:val="22"/>
              </w:rPr>
            </w:pPr>
            <w:r>
              <w:rPr>
                <w:rFonts w:ascii="Arial" w:hAnsi="Arial" w:cs="Arial"/>
                <w:sz w:val="22"/>
                <w:szCs w:val="22"/>
              </w:rPr>
              <w:t xml:space="preserve">Guía de </w:t>
            </w:r>
            <w:r w:rsidR="00F724B6">
              <w:rPr>
                <w:rFonts w:ascii="Arial" w:hAnsi="Arial" w:cs="Arial"/>
                <w:sz w:val="22"/>
                <w:szCs w:val="22"/>
              </w:rPr>
              <w:t>prácticas</w:t>
            </w:r>
            <w:r>
              <w:rPr>
                <w:rFonts w:ascii="Arial" w:hAnsi="Arial" w:cs="Arial"/>
                <w:sz w:val="22"/>
                <w:szCs w:val="22"/>
              </w:rPr>
              <w:t>.</w:t>
            </w:r>
          </w:p>
          <w:p w:rsidR="001E3BD1" w:rsidRPr="00CF4088" w:rsidRDefault="00856EAC" w:rsidP="00CF4088">
            <w:pPr>
              <w:numPr>
                <w:ilvl w:val="0"/>
                <w:numId w:val="35"/>
              </w:numPr>
              <w:rPr>
                <w:rFonts w:ascii="Arial" w:hAnsi="Arial" w:cs="Arial"/>
                <w:sz w:val="22"/>
                <w:szCs w:val="22"/>
              </w:rPr>
            </w:pPr>
            <w:r w:rsidRPr="00E13A70">
              <w:rPr>
                <w:rFonts w:ascii="Arial" w:hAnsi="Arial" w:cs="Arial"/>
                <w:sz w:val="22"/>
                <w:szCs w:val="22"/>
              </w:rPr>
              <w:t>Lista de chequeo.</w:t>
            </w:r>
          </w:p>
        </w:tc>
      </w:tr>
      <w:tr w:rsidR="001E3BD1" w:rsidRPr="00E13A70" w:rsidTr="00856EAC">
        <w:trPr>
          <w:cantSplit/>
          <w:trHeight w:val="758"/>
        </w:trPr>
        <w:tc>
          <w:tcPr>
            <w:tcW w:w="2552" w:type="dxa"/>
            <w:vAlign w:val="center"/>
          </w:tcPr>
          <w:p w:rsidR="001E3BD1" w:rsidRPr="00E13A70" w:rsidRDefault="00997F5A" w:rsidP="00856EAC">
            <w:pPr>
              <w:autoSpaceDE w:val="0"/>
              <w:autoSpaceDN w:val="0"/>
              <w:adjustRightInd w:val="0"/>
              <w:rPr>
                <w:rFonts w:ascii="Arial" w:hAnsi="Arial" w:cs="Arial"/>
                <w:sz w:val="22"/>
                <w:szCs w:val="22"/>
              </w:rPr>
            </w:pPr>
            <w:r w:rsidRPr="00E13A70">
              <w:rPr>
                <w:rFonts w:ascii="Arial" w:hAnsi="Arial" w:cs="Arial"/>
              </w:rPr>
              <w:t>Aplica las n</w:t>
            </w:r>
            <w:r w:rsidR="00D377DE" w:rsidRPr="00E13A70">
              <w:rPr>
                <w:rFonts w:ascii="Arial" w:hAnsi="Arial" w:cs="Arial"/>
              </w:rPr>
              <w:t>ociones de fila, columna, celda, rango</w:t>
            </w:r>
          </w:p>
        </w:tc>
        <w:tc>
          <w:tcPr>
            <w:tcW w:w="3260" w:type="dxa"/>
            <w:vAlign w:val="center"/>
          </w:tcPr>
          <w:p w:rsidR="001E3BD1" w:rsidRPr="00E13A70" w:rsidRDefault="009908F9" w:rsidP="00856EAC">
            <w:pPr>
              <w:autoSpaceDE w:val="0"/>
              <w:autoSpaceDN w:val="0"/>
              <w:adjustRightInd w:val="0"/>
              <w:rPr>
                <w:rFonts w:ascii="Arial" w:hAnsi="Arial" w:cs="Arial"/>
                <w:sz w:val="22"/>
                <w:szCs w:val="22"/>
              </w:rPr>
            </w:pPr>
            <w:r w:rsidRPr="00E13A70">
              <w:rPr>
                <w:rFonts w:ascii="Arial" w:hAnsi="Arial" w:cs="Arial"/>
                <w:sz w:val="22"/>
                <w:szCs w:val="22"/>
              </w:rPr>
              <w:t>Selecciona la función correcta cuando se necesita dar solución a un requerimiento.</w:t>
            </w:r>
          </w:p>
        </w:tc>
        <w:tc>
          <w:tcPr>
            <w:tcW w:w="4111" w:type="dxa"/>
            <w:vAlign w:val="center"/>
          </w:tcPr>
          <w:p w:rsidR="00856EAC" w:rsidRPr="005521EF" w:rsidRDefault="00856EAC" w:rsidP="005521EF">
            <w:pPr>
              <w:ind w:left="644"/>
              <w:rPr>
                <w:rFonts w:ascii="Arial" w:hAnsi="Arial" w:cs="Arial"/>
                <w:b/>
                <w:sz w:val="22"/>
                <w:szCs w:val="22"/>
              </w:rPr>
            </w:pPr>
            <w:r w:rsidRPr="005521EF">
              <w:rPr>
                <w:rFonts w:ascii="Arial" w:hAnsi="Arial" w:cs="Arial"/>
                <w:b/>
                <w:sz w:val="22"/>
                <w:szCs w:val="22"/>
              </w:rPr>
              <w:t>TÉCNICA:</w:t>
            </w:r>
          </w:p>
          <w:p w:rsidR="00856EAC" w:rsidRPr="00E13A70" w:rsidRDefault="00856EAC" w:rsidP="00856EAC">
            <w:pPr>
              <w:numPr>
                <w:ilvl w:val="0"/>
                <w:numId w:val="35"/>
              </w:numPr>
              <w:rPr>
                <w:rFonts w:ascii="Arial" w:hAnsi="Arial" w:cs="Arial"/>
                <w:sz w:val="22"/>
                <w:szCs w:val="22"/>
              </w:rPr>
            </w:pPr>
            <w:r w:rsidRPr="00E13A70">
              <w:rPr>
                <w:rFonts w:ascii="Arial" w:hAnsi="Arial" w:cs="Arial"/>
                <w:sz w:val="22"/>
                <w:szCs w:val="22"/>
              </w:rPr>
              <w:t xml:space="preserve">Valoración de producto. </w:t>
            </w:r>
          </w:p>
          <w:p w:rsidR="00856EAC" w:rsidRPr="005521EF" w:rsidRDefault="00856EAC" w:rsidP="005521EF">
            <w:pPr>
              <w:ind w:left="644"/>
              <w:rPr>
                <w:rFonts w:ascii="Arial" w:hAnsi="Arial" w:cs="Arial"/>
                <w:b/>
                <w:sz w:val="22"/>
                <w:szCs w:val="22"/>
              </w:rPr>
            </w:pPr>
            <w:r w:rsidRPr="005521EF">
              <w:rPr>
                <w:rFonts w:ascii="Arial" w:hAnsi="Arial" w:cs="Arial"/>
                <w:b/>
                <w:sz w:val="22"/>
                <w:szCs w:val="22"/>
              </w:rPr>
              <w:t>INSTRUMENTO</w:t>
            </w:r>
          </w:p>
          <w:p w:rsidR="00856EAC" w:rsidRDefault="00856EAC" w:rsidP="00856EAC">
            <w:pPr>
              <w:numPr>
                <w:ilvl w:val="0"/>
                <w:numId w:val="35"/>
              </w:numPr>
              <w:rPr>
                <w:rFonts w:ascii="Arial" w:hAnsi="Arial" w:cs="Arial"/>
                <w:sz w:val="22"/>
                <w:szCs w:val="22"/>
              </w:rPr>
            </w:pPr>
            <w:r>
              <w:rPr>
                <w:rFonts w:ascii="Arial" w:hAnsi="Arial" w:cs="Arial"/>
                <w:sz w:val="22"/>
                <w:szCs w:val="22"/>
              </w:rPr>
              <w:t xml:space="preserve">Guía de </w:t>
            </w:r>
            <w:r w:rsidR="00CF4088">
              <w:rPr>
                <w:rFonts w:ascii="Arial" w:hAnsi="Arial" w:cs="Arial"/>
                <w:sz w:val="22"/>
                <w:szCs w:val="22"/>
              </w:rPr>
              <w:t>prácticas</w:t>
            </w:r>
            <w:r>
              <w:rPr>
                <w:rFonts w:ascii="Arial" w:hAnsi="Arial" w:cs="Arial"/>
                <w:sz w:val="22"/>
                <w:szCs w:val="22"/>
              </w:rPr>
              <w:t>.</w:t>
            </w:r>
          </w:p>
          <w:p w:rsidR="001E3BD1" w:rsidRPr="00CF4088" w:rsidRDefault="00856EAC" w:rsidP="00CF4088">
            <w:pPr>
              <w:numPr>
                <w:ilvl w:val="0"/>
                <w:numId w:val="35"/>
              </w:numPr>
              <w:rPr>
                <w:rFonts w:ascii="Arial" w:hAnsi="Arial" w:cs="Arial"/>
                <w:sz w:val="22"/>
                <w:szCs w:val="22"/>
              </w:rPr>
            </w:pPr>
            <w:r w:rsidRPr="00E13A70">
              <w:rPr>
                <w:rFonts w:ascii="Arial" w:hAnsi="Arial" w:cs="Arial"/>
                <w:sz w:val="22"/>
                <w:szCs w:val="22"/>
              </w:rPr>
              <w:t>Lista de chequeo.</w:t>
            </w:r>
          </w:p>
        </w:tc>
      </w:tr>
      <w:tr w:rsidR="001E3BD1" w:rsidRPr="00E13A70" w:rsidTr="00856EAC">
        <w:trPr>
          <w:cantSplit/>
          <w:trHeight w:val="758"/>
        </w:trPr>
        <w:tc>
          <w:tcPr>
            <w:tcW w:w="2552" w:type="dxa"/>
            <w:vAlign w:val="center"/>
          </w:tcPr>
          <w:p w:rsidR="001E3BD1" w:rsidRPr="00E13A70" w:rsidRDefault="00AA6C69" w:rsidP="00856EAC">
            <w:pPr>
              <w:autoSpaceDE w:val="0"/>
              <w:autoSpaceDN w:val="0"/>
              <w:adjustRightInd w:val="0"/>
              <w:rPr>
                <w:rFonts w:ascii="Arial" w:hAnsi="Arial" w:cs="Arial"/>
                <w:sz w:val="22"/>
                <w:szCs w:val="22"/>
              </w:rPr>
            </w:pPr>
            <w:r w:rsidRPr="00E13A70">
              <w:rPr>
                <w:rFonts w:ascii="Arial" w:hAnsi="Arial" w:cs="Arial"/>
                <w:sz w:val="22"/>
                <w:szCs w:val="22"/>
              </w:rPr>
              <w:t>Construye gráficos a partir de datos tabulados y aplica formatos a los mismos.</w:t>
            </w:r>
          </w:p>
        </w:tc>
        <w:tc>
          <w:tcPr>
            <w:tcW w:w="3260" w:type="dxa"/>
            <w:vAlign w:val="center"/>
          </w:tcPr>
          <w:p w:rsidR="001E3BD1" w:rsidRPr="00E13A70" w:rsidRDefault="009908F9" w:rsidP="00856EAC">
            <w:pPr>
              <w:autoSpaceDE w:val="0"/>
              <w:autoSpaceDN w:val="0"/>
              <w:adjustRightInd w:val="0"/>
              <w:rPr>
                <w:rFonts w:ascii="Arial" w:hAnsi="Arial" w:cs="Arial"/>
                <w:sz w:val="22"/>
                <w:szCs w:val="22"/>
              </w:rPr>
            </w:pPr>
            <w:r w:rsidRPr="00E13A70">
              <w:rPr>
                <w:rFonts w:ascii="Arial" w:hAnsi="Arial" w:cs="Arial"/>
                <w:sz w:val="22"/>
                <w:szCs w:val="22"/>
              </w:rPr>
              <w:t>Selecciona el gráfico correcto para presentar una información de forma clara</w:t>
            </w:r>
          </w:p>
        </w:tc>
        <w:tc>
          <w:tcPr>
            <w:tcW w:w="4111" w:type="dxa"/>
            <w:vAlign w:val="center"/>
          </w:tcPr>
          <w:p w:rsidR="00856EAC" w:rsidRPr="005521EF" w:rsidRDefault="00856EAC" w:rsidP="005521EF">
            <w:pPr>
              <w:ind w:left="644"/>
              <w:rPr>
                <w:rFonts w:ascii="Arial" w:hAnsi="Arial" w:cs="Arial"/>
                <w:b/>
                <w:sz w:val="22"/>
                <w:szCs w:val="22"/>
              </w:rPr>
            </w:pPr>
            <w:r w:rsidRPr="005521EF">
              <w:rPr>
                <w:rFonts w:ascii="Arial" w:hAnsi="Arial" w:cs="Arial"/>
                <w:b/>
                <w:sz w:val="22"/>
                <w:szCs w:val="22"/>
              </w:rPr>
              <w:t>TÉCNICA:</w:t>
            </w:r>
          </w:p>
          <w:p w:rsidR="00856EAC" w:rsidRPr="00E13A70" w:rsidRDefault="00856EAC" w:rsidP="00856EAC">
            <w:pPr>
              <w:numPr>
                <w:ilvl w:val="0"/>
                <w:numId w:val="35"/>
              </w:numPr>
              <w:rPr>
                <w:rFonts w:ascii="Arial" w:hAnsi="Arial" w:cs="Arial"/>
                <w:sz w:val="22"/>
                <w:szCs w:val="22"/>
              </w:rPr>
            </w:pPr>
            <w:r w:rsidRPr="00E13A70">
              <w:rPr>
                <w:rFonts w:ascii="Arial" w:hAnsi="Arial" w:cs="Arial"/>
                <w:sz w:val="22"/>
                <w:szCs w:val="22"/>
              </w:rPr>
              <w:t xml:space="preserve">Valoración de producto. </w:t>
            </w:r>
          </w:p>
          <w:p w:rsidR="00856EAC" w:rsidRPr="005521EF" w:rsidRDefault="00856EAC" w:rsidP="005521EF">
            <w:pPr>
              <w:ind w:left="644"/>
              <w:rPr>
                <w:rFonts w:ascii="Arial" w:hAnsi="Arial" w:cs="Arial"/>
                <w:b/>
                <w:sz w:val="22"/>
                <w:szCs w:val="22"/>
              </w:rPr>
            </w:pPr>
            <w:r w:rsidRPr="005521EF">
              <w:rPr>
                <w:rFonts w:ascii="Arial" w:hAnsi="Arial" w:cs="Arial"/>
                <w:b/>
                <w:sz w:val="22"/>
                <w:szCs w:val="22"/>
              </w:rPr>
              <w:t>INSTRUMENTO</w:t>
            </w:r>
          </w:p>
          <w:p w:rsidR="00856EAC" w:rsidRDefault="00856EAC" w:rsidP="00856EAC">
            <w:pPr>
              <w:numPr>
                <w:ilvl w:val="0"/>
                <w:numId w:val="35"/>
              </w:numPr>
              <w:rPr>
                <w:rFonts w:ascii="Arial" w:hAnsi="Arial" w:cs="Arial"/>
                <w:sz w:val="22"/>
                <w:szCs w:val="22"/>
              </w:rPr>
            </w:pPr>
            <w:r>
              <w:rPr>
                <w:rFonts w:ascii="Arial" w:hAnsi="Arial" w:cs="Arial"/>
                <w:sz w:val="22"/>
                <w:szCs w:val="22"/>
              </w:rPr>
              <w:t xml:space="preserve">Guía de </w:t>
            </w:r>
            <w:r w:rsidR="00F724B6">
              <w:rPr>
                <w:rFonts w:ascii="Arial" w:hAnsi="Arial" w:cs="Arial"/>
                <w:sz w:val="22"/>
                <w:szCs w:val="22"/>
              </w:rPr>
              <w:t>prácticas</w:t>
            </w:r>
            <w:r>
              <w:rPr>
                <w:rFonts w:ascii="Arial" w:hAnsi="Arial" w:cs="Arial"/>
                <w:sz w:val="22"/>
                <w:szCs w:val="22"/>
              </w:rPr>
              <w:t>.</w:t>
            </w:r>
          </w:p>
          <w:p w:rsidR="001E3BD1" w:rsidRPr="00CF4088" w:rsidRDefault="00856EAC" w:rsidP="00CF4088">
            <w:pPr>
              <w:numPr>
                <w:ilvl w:val="0"/>
                <w:numId w:val="35"/>
              </w:numPr>
              <w:rPr>
                <w:rFonts w:ascii="Arial" w:hAnsi="Arial" w:cs="Arial"/>
                <w:sz w:val="22"/>
                <w:szCs w:val="22"/>
              </w:rPr>
            </w:pPr>
            <w:r w:rsidRPr="00E13A70">
              <w:rPr>
                <w:rFonts w:ascii="Arial" w:hAnsi="Arial" w:cs="Arial"/>
                <w:sz w:val="22"/>
                <w:szCs w:val="22"/>
              </w:rPr>
              <w:t>Lista de chequeo.</w:t>
            </w:r>
          </w:p>
        </w:tc>
      </w:tr>
    </w:tbl>
    <w:p w:rsidR="000415A3" w:rsidRDefault="000415A3" w:rsidP="000415A3">
      <w:pPr>
        <w:rPr>
          <w:rFonts w:ascii="Arial" w:hAnsi="Arial" w:cs="Arial"/>
          <w:b/>
          <w:lang w:val="es-CO"/>
        </w:rPr>
      </w:pPr>
    </w:p>
    <w:p w:rsidR="000415A3" w:rsidRDefault="000415A3" w:rsidP="000415A3">
      <w:pPr>
        <w:rPr>
          <w:rFonts w:ascii="Arial" w:hAnsi="Arial" w:cs="Arial"/>
          <w:b/>
          <w:lang w:val="es-CO"/>
        </w:rPr>
      </w:pPr>
    </w:p>
    <w:p w:rsidR="000415A3" w:rsidRDefault="000415A3" w:rsidP="000415A3">
      <w:pPr>
        <w:numPr>
          <w:ilvl w:val="0"/>
          <w:numId w:val="17"/>
        </w:numPr>
        <w:rPr>
          <w:rFonts w:ascii="Arial" w:hAnsi="Arial" w:cs="Arial"/>
          <w:b/>
          <w:lang w:val="es-CO"/>
        </w:rPr>
      </w:pPr>
      <w:r w:rsidRPr="004E7346">
        <w:rPr>
          <w:rFonts w:ascii="Arial" w:hAnsi="Arial" w:cs="Arial"/>
          <w:b/>
          <w:lang w:val="es-CO"/>
        </w:rPr>
        <w:t>AMBIENTES DE APRENDIZAJE, MEDIOS Y RECURSOS DIDÁCTICOS</w:t>
      </w:r>
    </w:p>
    <w:p w:rsidR="005521EF" w:rsidRPr="004E7346" w:rsidRDefault="005521EF" w:rsidP="005521EF">
      <w:pPr>
        <w:ind w:left="360"/>
        <w:rPr>
          <w:rFonts w:ascii="Arial" w:hAnsi="Arial" w:cs="Arial"/>
          <w:b/>
          <w:lang w:val="es-CO"/>
        </w:rPr>
      </w:pPr>
    </w:p>
    <w:p w:rsidR="005521EF" w:rsidRPr="004E7346" w:rsidRDefault="005521EF" w:rsidP="005521EF">
      <w:pPr>
        <w:rPr>
          <w:rFonts w:ascii="Arial" w:hAnsi="Arial" w:cs="Arial"/>
          <w:b/>
        </w:rPr>
      </w:pPr>
      <w:r w:rsidRPr="004E7346">
        <w:rPr>
          <w:rFonts w:ascii="Arial" w:hAnsi="Arial" w:cs="Arial"/>
          <w:b/>
        </w:rPr>
        <w:t>AMBIENTES DE APRENDIZAJE</w:t>
      </w:r>
    </w:p>
    <w:p w:rsidR="005521EF" w:rsidRPr="005376A6" w:rsidRDefault="005521EF" w:rsidP="005521EF">
      <w:pPr>
        <w:pStyle w:val="Prrafodelista"/>
        <w:ind w:left="0"/>
        <w:jc w:val="both"/>
        <w:rPr>
          <w:rFonts w:ascii="Arial" w:hAnsi="Arial" w:cs="Arial"/>
          <w:b/>
          <w:sz w:val="24"/>
          <w:szCs w:val="24"/>
        </w:rPr>
      </w:pP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Laboratorios</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Biblioteca</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 xml:space="preserve">Auditorio </w:t>
      </w:r>
    </w:p>
    <w:p w:rsidR="005521EF" w:rsidRPr="005376A6"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4"/>
          <w:szCs w:val="24"/>
        </w:rPr>
      </w:pPr>
      <w:r w:rsidRPr="00D06914">
        <w:rPr>
          <w:rFonts w:ascii="Arial" w:hAnsi="Arial" w:cs="Arial"/>
          <w:sz w:val="22"/>
          <w:szCs w:val="22"/>
        </w:rPr>
        <w:t>Ambientes</w:t>
      </w:r>
      <w:r w:rsidRPr="005376A6">
        <w:rPr>
          <w:rFonts w:ascii="Arial" w:hAnsi="Arial" w:cs="Arial"/>
          <w:sz w:val="24"/>
          <w:szCs w:val="24"/>
        </w:rPr>
        <w:t xml:space="preserve"> virtuales</w:t>
      </w:r>
    </w:p>
    <w:p w:rsidR="005521EF" w:rsidRDefault="005521EF" w:rsidP="005521EF">
      <w:pPr>
        <w:pStyle w:val="Prrafodelista"/>
        <w:ind w:left="0"/>
        <w:jc w:val="both"/>
        <w:rPr>
          <w:rFonts w:ascii="Arial" w:hAnsi="Arial" w:cs="Arial"/>
          <w:b/>
          <w:sz w:val="24"/>
          <w:szCs w:val="24"/>
        </w:rPr>
      </w:pPr>
      <w:r w:rsidRPr="005376A6">
        <w:rPr>
          <w:rFonts w:ascii="Arial" w:hAnsi="Arial" w:cs="Arial"/>
          <w:b/>
          <w:sz w:val="24"/>
          <w:szCs w:val="24"/>
        </w:rPr>
        <w:t xml:space="preserve"> </w:t>
      </w:r>
    </w:p>
    <w:p w:rsidR="005521EF" w:rsidRPr="00EF3F35" w:rsidRDefault="005521EF" w:rsidP="005521EF">
      <w:pPr>
        <w:pStyle w:val="Prrafodelista"/>
        <w:ind w:left="0"/>
        <w:jc w:val="both"/>
        <w:rPr>
          <w:rFonts w:ascii="Arial" w:hAnsi="Arial" w:cs="Arial"/>
          <w:b/>
          <w:sz w:val="24"/>
          <w:szCs w:val="24"/>
        </w:rPr>
      </w:pPr>
      <w:r w:rsidRPr="004E7346">
        <w:rPr>
          <w:rFonts w:ascii="Arial" w:hAnsi="Arial" w:cs="Arial"/>
          <w:b/>
        </w:rPr>
        <w:t>MEDIOS Y RECURSOS DIDACTICOS</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Tablero acrílico y virtual</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lastRenderedPageBreak/>
        <w:t xml:space="preserve">Marcadores </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Televisor</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 xml:space="preserve">Video </w:t>
      </w:r>
      <w:proofErr w:type="spellStart"/>
      <w:r w:rsidRPr="00D06914">
        <w:rPr>
          <w:rFonts w:ascii="Arial" w:hAnsi="Arial" w:cs="Arial"/>
          <w:sz w:val="22"/>
          <w:szCs w:val="22"/>
        </w:rPr>
        <w:t>beam</w:t>
      </w:r>
      <w:proofErr w:type="spellEnd"/>
      <w:r w:rsidRPr="00D06914">
        <w:rPr>
          <w:rFonts w:ascii="Arial" w:hAnsi="Arial" w:cs="Arial"/>
          <w:sz w:val="22"/>
          <w:szCs w:val="22"/>
        </w:rPr>
        <w:t xml:space="preserve"> (tarjeta </w:t>
      </w:r>
      <w:proofErr w:type="spellStart"/>
      <w:r w:rsidRPr="00D06914">
        <w:rPr>
          <w:rFonts w:ascii="Arial" w:hAnsi="Arial" w:cs="Arial"/>
          <w:sz w:val="22"/>
          <w:szCs w:val="22"/>
        </w:rPr>
        <w:t>graficadora</w:t>
      </w:r>
      <w:proofErr w:type="spellEnd"/>
      <w:r w:rsidRPr="00D06914">
        <w:rPr>
          <w:rFonts w:ascii="Arial" w:hAnsi="Arial" w:cs="Arial"/>
          <w:sz w:val="22"/>
          <w:szCs w:val="22"/>
        </w:rPr>
        <w:t xml:space="preserve"> a pantalla de TV 21)</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VHS</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Internet (biblioteca virtual)</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 xml:space="preserve">Documentos de diario </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 xml:space="preserve">Vivencias Empresariales </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Información general de organizaciones</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Internet</w:t>
      </w:r>
    </w:p>
    <w:p w:rsidR="005521EF" w:rsidRPr="00D06914"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2"/>
          <w:szCs w:val="22"/>
        </w:rPr>
      </w:pPr>
      <w:r w:rsidRPr="00D06914">
        <w:rPr>
          <w:rFonts w:ascii="Arial" w:hAnsi="Arial" w:cs="Arial"/>
          <w:sz w:val="22"/>
          <w:szCs w:val="22"/>
        </w:rPr>
        <w:t>E-mail</w:t>
      </w:r>
    </w:p>
    <w:p w:rsidR="005521EF" w:rsidRPr="005376A6"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4"/>
          <w:szCs w:val="24"/>
        </w:rPr>
      </w:pPr>
      <w:r w:rsidRPr="00D06914">
        <w:rPr>
          <w:rFonts w:ascii="Arial" w:hAnsi="Arial" w:cs="Arial"/>
          <w:sz w:val="22"/>
          <w:szCs w:val="22"/>
        </w:rPr>
        <w:t>Conferencistas</w:t>
      </w:r>
      <w:r w:rsidRPr="005376A6">
        <w:rPr>
          <w:rFonts w:ascii="Arial" w:hAnsi="Arial" w:cs="Arial"/>
          <w:sz w:val="24"/>
          <w:szCs w:val="24"/>
        </w:rPr>
        <w:t xml:space="preserve"> </w:t>
      </w:r>
    </w:p>
    <w:p w:rsidR="005521EF"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4"/>
          <w:szCs w:val="24"/>
        </w:rPr>
      </w:pPr>
      <w:r w:rsidRPr="005376A6">
        <w:rPr>
          <w:rFonts w:ascii="Arial" w:hAnsi="Arial" w:cs="Arial"/>
          <w:sz w:val="24"/>
          <w:szCs w:val="24"/>
        </w:rPr>
        <w:t xml:space="preserve">Material bibliográfico sobre el campo de la administración </w:t>
      </w:r>
    </w:p>
    <w:p w:rsidR="005521EF" w:rsidRPr="005376A6" w:rsidRDefault="005521EF" w:rsidP="005521EF">
      <w:pPr>
        <w:pStyle w:val="Prrafodelista"/>
        <w:numPr>
          <w:ilvl w:val="0"/>
          <w:numId w:val="42"/>
        </w:numPr>
        <w:tabs>
          <w:tab w:val="left" w:pos="-1350"/>
          <w:tab w:val="left" w:pos="709"/>
          <w:tab w:val="left" w:pos="1710"/>
        </w:tabs>
        <w:ind w:left="567" w:hanging="567"/>
        <w:jc w:val="both"/>
        <w:rPr>
          <w:rFonts w:ascii="Arial" w:hAnsi="Arial" w:cs="Arial"/>
          <w:sz w:val="24"/>
          <w:szCs w:val="24"/>
        </w:rPr>
      </w:pPr>
      <w:r>
        <w:rPr>
          <w:rFonts w:ascii="Arial" w:hAnsi="Arial" w:cs="Arial"/>
          <w:sz w:val="24"/>
          <w:szCs w:val="24"/>
        </w:rPr>
        <w:t>Guías de aprendizaje</w:t>
      </w:r>
    </w:p>
    <w:p w:rsidR="005135D5" w:rsidRDefault="005135D5" w:rsidP="000415A3">
      <w:pPr>
        <w:rPr>
          <w:rFonts w:ascii="Arial" w:hAnsi="Arial" w:cs="Arial"/>
          <w:b/>
        </w:rPr>
      </w:pPr>
    </w:p>
    <w:p w:rsidR="005135D5" w:rsidRPr="004E7346" w:rsidRDefault="005135D5" w:rsidP="000415A3">
      <w:pPr>
        <w:rPr>
          <w:rFonts w:ascii="Arial" w:hAnsi="Arial" w:cs="Arial"/>
          <w:b/>
        </w:rPr>
      </w:pPr>
    </w:p>
    <w:p w:rsidR="000415A3" w:rsidRPr="004E7346" w:rsidRDefault="000415A3" w:rsidP="000415A3">
      <w:pPr>
        <w:numPr>
          <w:ilvl w:val="0"/>
          <w:numId w:val="17"/>
        </w:numPr>
        <w:rPr>
          <w:rFonts w:ascii="Arial" w:hAnsi="Arial" w:cs="Arial"/>
          <w:b/>
          <w:lang w:val="es-CO"/>
        </w:rPr>
      </w:pPr>
      <w:r w:rsidRPr="004E7346">
        <w:rPr>
          <w:rFonts w:ascii="Arial" w:hAnsi="Arial" w:cs="Arial"/>
          <w:b/>
          <w:lang w:val="es-CO"/>
        </w:rPr>
        <w:t xml:space="preserve"> GLOSARIO</w:t>
      </w:r>
      <w:r w:rsidR="00F12C94">
        <w:rPr>
          <w:rFonts w:ascii="Arial" w:hAnsi="Arial" w:cs="Arial"/>
          <w:b/>
          <w:lang w:val="es-CO"/>
        </w:rPr>
        <w:t xml:space="preserve"> </w:t>
      </w:r>
    </w:p>
    <w:p w:rsidR="000415A3" w:rsidRPr="00ED2FAC" w:rsidRDefault="00C24C62" w:rsidP="00C24C62">
      <w:pPr>
        <w:ind w:left="360"/>
        <w:rPr>
          <w:rFonts w:ascii="Arial" w:hAnsi="Arial" w:cs="Arial"/>
        </w:rPr>
      </w:pPr>
      <w:r w:rsidRPr="00ED2FAC">
        <w:rPr>
          <w:rFonts w:ascii="Arial" w:hAnsi="Arial" w:cs="Arial"/>
        </w:rPr>
        <w:t>Sistema Operativo</w:t>
      </w:r>
    </w:p>
    <w:p w:rsidR="00C24C62" w:rsidRPr="00ED2FAC" w:rsidRDefault="00C24C62" w:rsidP="00C24C62">
      <w:pPr>
        <w:ind w:left="360"/>
        <w:rPr>
          <w:rFonts w:ascii="Arial" w:hAnsi="Arial" w:cs="Arial"/>
        </w:rPr>
      </w:pPr>
      <w:r w:rsidRPr="00ED2FAC">
        <w:rPr>
          <w:rFonts w:ascii="Arial" w:hAnsi="Arial" w:cs="Arial"/>
        </w:rPr>
        <w:t>Programa informático</w:t>
      </w:r>
    </w:p>
    <w:p w:rsidR="00C24C62" w:rsidRPr="00ED2FAC" w:rsidRDefault="00C24C62" w:rsidP="00C24C62">
      <w:pPr>
        <w:ind w:left="360"/>
        <w:rPr>
          <w:rFonts w:ascii="Arial" w:hAnsi="Arial" w:cs="Arial"/>
        </w:rPr>
      </w:pPr>
      <w:r w:rsidRPr="00ED2FAC">
        <w:rPr>
          <w:rFonts w:ascii="Arial" w:hAnsi="Arial" w:cs="Arial"/>
        </w:rPr>
        <w:t>Aplicación</w:t>
      </w:r>
    </w:p>
    <w:p w:rsidR="00C24C62" w:rsidRPr="00ED2FAC" w:rsidRDefault="00C24C62" w:rsidP="00C24C62">
      <w:pPr>
        <w:ind w:left="360"/>
        <w:rPr>
          <w:rFonts w:ascii="Arial" w:hAnsi="Arial" w:cs="Arial"/>
        </w:rPr>
      </w:pPr>
      <w:r w:rsidRPr="00ED2FAC">
        <w:rPr>
          <w:rFonts w:ascii="Arial" w:hAnsi="Arial" w:cs="Arial"/>
        </w:rPr>
        <w:t>Aplicativo</w:t>
      </w:r>
    </w:p>
    <w:p w:rsidR="00F724B6" w:rsidRPr="00ED2FAC" w:rsidRDefault="00F724B6" w:rsidP="00C24C62">
      <w:pPr>
        <w:ind w:left="360"/>
        <w:rPr>
          <w:rFonts w:ascii="Arial" w:hAnsi="Arial" w:cs="Arial"/>
        </w:rPr>
      </w:pPr>
      <w:r w:rsidRPr="00ED2FAC">
        <w:rPr>
          <w:rFonts w:ascii="Arial" w:hAnsi="Arial" w:cs="Arial"/>
        </w:rPr>
        <w:t>Comando</w:t>
      </w:r>
    </w:p>
    <w:p w:rsidR="00F724B6" w:rsidRPr="00ED2FAC" w:rsidRDefault="00F724B6" w:rsidP="00F724B6">
      <w:pPr>
        <w:ind w:left="360"/>
        <w:rPr>
          <w:rFonts w:ascii="Arial" w:hAnsi="Arial" w:cs="Arial"/>
        </w:rPr>
      </w:pPr>
      <w:r w:rsidRPr="00ED2FAC">
        <w:rPr>
          <w:rFonts w:ascii="Arial" w:hAnsi="Arial" w:cs="Arial"/>
        </w:rPr>
        <w:t xml:space="preserve">Icono </w:t>
      </w:r>
    </w:p>
    <w:p w:rsidR="00F724B6" w:rsidRPr="00ED2FAC" w:rsidRDefault="00F724B6" w:rsidP="00C24C62">
      <w:pPr>
        <w:ind w:left="360"/>
        <w:rPr>
          <w:rFonts w:ascii="Arial" w:hAnsi="Arial" w:cs="Arial"/>
        </w:rPr>
      </w:pPr>
      <w:r w:rsidRPr="00ED2FAC">
        <w:rPr>
          <w:rFonts w:ascii="Arial" w:hAnsi="Arial" w:cs="Arial"/>
        </w:rPr>
        <w:t>Menú</w:t>
      </w:r>
    </w:p>
    <w:p w:rsidR="00F724B6" w:rsidRPr="00ED2FAC" w:rsidRDefault="00F724B6" w:rsidP="00C24C62">
      <w:pPr>
        <w:ind w:left="360"/>
        <w:rPr>
          <w:rFonts w:ascii="Arial" w:hAnsi="Arial" w:cs="Arial"/>
        </w:rPr>
      </w:pPr>
      <w:r w:rsidRPr="00ED2FAC">
        <w:rPr>
          <w:rFonts w:ascii="Arial" w:hAnsi="Arial" w:cs="Arial"/>
        </w:rPr>
        <w:t>Ficha</w:t>
      </w:r>
    </w:p>
    <w:p w:rsidR="00F724B6" w:rsidRPr="00ED2FAC" w:rsidRDefault="00F724B6" w:rsidP="00C24C62">
      <w:pPr>
        <w:ind w:left="360"/>
        <w:rPr>
          <w:rFonts w:ascii="Arial" w:hAnsi="Arial" w:cs="Arial"/>
        </w:rPr>
      </w:pPr>
      <w:r w:rsidRPr="00ED2FAC">
        <w:rPr>
          <w:rFonts w:ascii="Arial" w:hAnsi="Arial" w:cs="Arial"/>
        </w:rPr>
        <w:t>Grupo</w:t>
      </w:r>
    </w:p>
    <w:p w:rsidR="00F724B6" w:rsidRPr="00ED2FAC" w:rsidRDefault="00F724B6" w:rsidP="00C24C62">
      <w:pPr>
        <w:ind w:left="360"/>
        <w:rPr>
          <w:rFonts w:ascii="Arial" w:hAnsi="Arial" w:cs="Arial"/>
        </w:rPr>
      </w:pPr>
      <w:r w:rsidRPr="00ED2FAC">
        <w:rPr>
          <w:rFonts w:ascii="Arial" w:hAnsi="Arial" w:cs="Arial"/>
        </w:rPr>
        <w:t>Directorio</w:t>
      </w:r>
    </w:p>
    <w:p w:rsidR="00F724B6" w:rsidRPr="00ED2FAC" w:rsidRDefault="00F724B6" w:rsidP="00C24C62">
      <w:pPr>
        <w:ind w:left="360"/>
        <w:rPr>
          <w:rFonts w:ascii="Arial" w:hAnsi="Arial" w:cs="Arial"/>
        </w:rPr>
      </w:pPr>
      <w:r w:rsidRPr="00ED2FAC">
        <w:rPr>
          <w:rFonts w:ascii="Arial" w:hAnsi="Arial" w:cs="Arial"/>
        </w:rPr>
        <w:t>Dispositivo</w:t>
      </w:r>
    </w:p>
    <w:p w:rsidR="00F724B6" w:rsidRDefault="00F724B6" w:rsidP="00C24C62">
      <w:pPr>
        <w:ind w:left="360"/>
        <w:rPr>
          <w:rFonts w:ascii="Arial" w:hAnsi="Arial" w:cs="Arial"/>
        </w:rPr>
      </w:pPr>
      <w:r w:rsidRPr="00ED2FAC">
        <w:rPr>
          <w:rFonts w:ascii="Arial" w:hAnsi="Arial" w:cs="Arial"/>
        </w:rPr>
        <w:t>Configuración</w:t>
      </w:r>
    </w:p>
    <w:p w:rsidR="00ED794F" w:rsidRDefault="00ED794F" w:rsidP="00C24C62">
      <w:pPr>
        <w:ind w:left="360"/>
        <w:rPr>
          <w:rFonts w:ascii="Arial" w:hAnsi="Arial" w:cs="Arial"/>
        </w:rPr>
      </w:pPr>
      <w:r>
        <w:rPr>
          <w:rFonts w:ascii="Arial" w:hAnsi="Arial" w:cs="Arial"/>
        </w:rPr>
        <w:t>Editar</w:t>
      </w:r>
    </w:p>
    <w:p w:rsidR="005135D5" w:rsidRDefault="005135D5" w:rsidP="00C24C62">
      <w:pPr>
        <w:ind w:left="360"/>
        <w:rPr>
          <w:rFonts w:ascii="Arial" w:hAnsi="Arial" w:cs="Arial"/>
        </w:rPr>
      </w:pPr>
      <w:r>
        <w:rPr>
          <w:rFonts w:ascii="Arial" w:hAnsi="Arial" w:cs="Arial"/>
        </w:rPr>
        <w:t>Formato</w:t>
      </w:r>
    </w:p>
    <w:p w:rsidR="005135D5" w:rsidRDefault="005135D5" w:rsidP="00C24C62">
      <w:pPr>
        <w:ind w:left="360"/>
        <w:rPr>
          <w:rFonts w:ascii="Arial" w:hAnsi="Arial" w:cs="Arial"/>
        </w:rPr>
      </w:pPr>
      <w:r>
        <w:rPr>
          <w:rFonts w:ascii="Arial" w:hAnsi="Arial" w:cs="Arial"/>
        </w:rPr>
        <w:t>Tabulación</w:t>
      </w:r>
    </w:p>
    <w:p w:rsidR="005135D5" w:rsidRDefault="005135D5" w:rsidP="00C24C62">
      <w:pPr>
        <w:ind w:left="360"/>
        <w:rPr>
          <w:rFonts w:ascii="Arial" w:hAnsi="Arial" w:cs="Arial"/>
        </w:rPr>
      </w:pPr>
      <w:r>
        <w:rPr>
          <w:rFonts w:ascii="Arial" w:hAnsi="Arial" w:cs="Arial"/>
        </w:rPr>
        <w:t>Sangría</w:t>
      </w:r>
    </w:p>
    <w:p w:rsidR="00F724B6" w:rsidRPr="00ED2FAC" w:rsidRDefault="00ED2FAC" w:rsidP="005135D5">
      <w:pPr>
        <w:ind w:firstLine="360"/>
        <w:rPr>
          <w:rFonts w:ascii="Arial" w:hAnsi="Arial" w:cs="Arial"/>
        </w:rPr>
      </w:pPr>
      <w:r w:rsidRPr="00ED2FAC">
        <w:rPr>
          <w:rFonts w:ascii="Arial" w:hAnsi="Arial" w:cs="Arial"/>
        </w:rPr>
        <w:t>Tabulación</w:t>
      </w:r>
    </w:p>
    <w:p w:rsidR="00ED2FAC" w:rsidRPr="00ED2FAC" w:rsidRDefault="00ED2FAC" w:rsidP="00C24C62">
      <w:pPr>
        <w:ind w:left="360"/>
        <w:rPr>
          <w:rFonts w:ascii="Arial" w:hAnsi="Arial" w:cs="Arial"/>
        </w:rPr>
      </w:pPr>
      <w:r w:rsidRPr="00ED2FAC">
        <w:rPr>
          <w:rFonts w:ascii="Arial" w:hAnsi="Arial" w:cs="Arial"/>
        </w:rPr>
        <w:t>Hoja de cálculo</w:t>
      </w:r>
    </w:p>
    <w:p w:rsidR="00F724B6" w:rsidRPr="00ED2FAC" w:rsidRDefault="00F724B6" w:rsidP="00C24C62">
      <w:pPr>
        <w:ind w:left="360"/>
        <w:rPr>
          <w:rFonts w:ascii="Arial" w:hAnsi="Arial" w:cs="Arial"/>
        </w:rPr>
      </w:pPr>
      <w:r w:rsidRPr="00ED2FAC">
        <w:rPr>
          <w:rFonts w:ascii="Arial" w:hAnsi="Arial" w:cs="Arial"/>
        </w:rPr>
        <w:t>Celdas</w:t>
      </w:r>
    </w:p>
    <w:p w:rsidR="00F724B6" w:rsidRDefault="00F724B6" w:rsidP="00C24C62">
      <w:pPr>
        <w:ind w:left="360"/>
        <w:rPr>
          <w:rFonts w:ascii="Arial" w:hAnsi="Arial" w:cs="Arial"/>
        </w:rPr>
      </w:pPr>
      <w:r w:rsidRPr="00ED2FAC">
        <w:rPr>
          <w:rFonts w:ascii="Arial" w:hAnsi="Arial" w:cs="Arial"/>
        </w:rPr>
        <w:t>Rangos</w:t>
      </w:r>
    </w:p>
    <w:p w:rsidR="005135D5" w:rsidRDefault="005135D5" w:rsidP="00C24C62">
      <w:pPr>
        <w:ind w:left="360"/>
        <w:rPr>
          <w:rFonts w:ascii="Arial" w:hAnsi="Arial" w:cs="Arial"/>
        </w:rPr>
      </w:pPr>
      <w:r>
        <w:rPr>
          <w:rFonts w:ascii="Arial" w:hAnsi="Arial" w:cs="Arial"/>
        </w:rPr>
        <w:t>Operadores</w:t>
      </w:r>
    </w:p>
    <w:p w:rsidR="005135D5" w:rsidRDefault="005135D5" w:rsidP="00C24C62">
      <w:pPr>
        <w:ind w:left="360"/>
        <w:rPr>
          <w:rFonts w:ascii="Arial" w:hAnsi="Arial" w:cs="Arial"/>
        </w:rPr>
      </w:pPr>
      <w:r>
        <w:rPr>
          <w:rFonts w:ascii="Arial" w:hAnsi="Arial" w:cs="Arial"/>
        </w:rPr>
        <w:t>Operadnos</w:t>
      </w:r>
    </w:p>
    <w:p w:rsidR="005135D5" w:rsidRDefault="005135D5" w:rsidP="00C24C62">
      <w:pPr>
        <w:ind w:left="360"/>
        <w:rPr>
          <w:rFonts w:ascii="Arial" w:hAnsi="Arial" w:cs="Arial"/>
        </w:rPr>
      </w:pPr>
      <w:r>
        <w:rPr>
          <w:rFonts w:ascii="Arial" w:hAnsi="Arial" w:cs="Arial"/>
        </w:rPr>
        <w:t>Prueba lógica</w:t>
      </w:r>
    </w:p>
    <w:p w:rsidR="005135D5" w:rsidRDefault="005135D5" w:rsidP="00C24C62">
      <w:pPr>
        <w:ind w:left="360"/>
        <w:rPr>
          <w:rFonts w:ascii="Arial" w:hAnsi="Arial" w:cs="Arial"/>
        </w:rPr>
      </w:pPr>
      <w:r>
        <w:rPr>
          <w:rFonts w:ascii="Arial" w:hAnsi="Arial" w:cs="Arial"/>
        </w:rPr>
        <w:t>Argumento</w:t>
      </w:r>
    </w:p>
    <w:p w:rsidR="00ED794F" w:rsidRDefault="00ED794F" w:rsidP="00C24C62">
      <w:pPr>
        <w:ind w:left="360"/>
        <w:rPr>
          <w:rFonts w:ascii="Arial" w:hAnsi="Arial" w:cs="Arial"/>
        </w:rPr>
      </w:pPr>
      <w:r>
        <w:rPr>
          <w:rFonts w:ascii="Arial" w:hAnsi="Arial" w:cs="Arial"/>
        </w:rPr>
        <w:t>Rotulo de datos</w:t>
      </w:r>
    </w:p>
    <w:p w:rsidR="000415A3" w:rsidRPr="004E7346" w:rsidRDefault="000415A3" w:rsidP="000415A3">
      <w:pPr>
        <w:rPr>
          <w:rFonts w:ascii="Arial" w:hAnsi="Arial" w:cs="Arial"/>
          <w:b/>
        </w:rPr>
      </w:pPr>
    </w:p>
    <w:p w:rsidR="000415A3" w:rsidRDefault="000415A3" w:rsidP="000415A3">
      <w:pPr>
        <w:numPr>
          <w:ilvl w:val="0"/>
          <w:numId w:val="17"/>
        </w:numPr>
        <w:rPr>
          <w:rFonts w:ascii="Arial" w:hAnsi="Arial" w:cs="Arial"/>
          <w:b/>
          <w:lang w:val="es-CO"/>
        </w:rPr>
      </w:pPr>
      <w:r w:rsidRPr="004E7346">
        <w:rPr>
          <w:rFonts w:ascii="Arial" w:hAnsi="Arial" w:cs="Arial"/>
          <w:b/>
          <w:lang w:val="es-CO"/>
        </w:rPr>
        <w:t>BIBLIOGRAFIA</w:t>
      </w:r>
    </w:p>
    <w:p w:rsidR="00ED2FAC" w:rsidRDefault="00ED2FAC" w:rsidP="00ED2FAC">
      <w:pPr>
        <w:ind w:left="360"/>
        <w:rPr>
          <w:rFonts w:ascii="Arial" w:hAnsi="Arial" w:cs="Arial"/>
          <w:b/>
          <w:lang w:val="es-CO"/>
        </w:rPr>
      </w:pPr>
    </w:p>
    <w:p w:rsidR="00ED2FAC" w:rsidRPr="00FF7CC0" w:rsidRDefault="00ED2FAC" w:rsidP="00ED2FAC">
      <w:pPr>
        <w:jc w:val="both"/>
        <w:rPr>
          <w:rFonts w:ascii="Arial" w:eastAsia="Batang" w:hAnsi="Arial" w:cs="Arial"/>
          <w:bCs/>
          <w:sz w:val="24"/>
          <w:szCs w:val="24"/>
        </w:rPr>
      </w:pPr>
      <w:r w:rsidRPr="00FF7CC0">
        <w:rPr>
          <w:rFonts w:ascii="Arial" w:eastAsia="Batang" w:hAnsi="Arial" w:cs="Arial"/>
          <w:bCs/>
          <w:sz w:val="24"/>
          <w:szCs w:val="24"/>
        </w:rPr>
        <w:t>Archivo y ayuda de Windows</w:t>
      </w:r>
    </w:p>
    <w:p w:rsidR="00ED2FAC" w:rsidRPr="00FF7CC0" w:rsidRDefault="00ED2FAC" w:rsidP="00ED2FAC">
      <w:pPr>
        <w:jc w:val="both"/>
        <w:rPr>
          <w:rFonts w:ascii="Arial" w:eastAsia="Batang" w:hAnsi="Arial" w:cs="Arial"/>
          <w:bCs/>
          <w:sz w:val="24"/>
          <w:szCs w:val="24"/>
        </w:rPr>
      </w:pPr>
      <w:r w:rsidRPr="00FF7CC0">
        <w:rPr>
          <w:rFonts w:ascii="Arial" w:eastAsia="Batang" w:hAnsi="Arial" w:cs="Arial"/>
          <w:bCs/>
          <w:sz w:val="24"/>
          <w:szCs w:val="24"/>
        </w:rPr>
        <w:t>Manual de usuario Microsoft. Ed. Mc Graw Hill</w:t>
      </w:r>
    </w:p>
    <w:p w:rsidR="00ED2FAC" w:rsidRPr="00FF7CC0" w:rsidRDefault="00ED2FAC" w:rsidP="00ED2FAC">
      <w:pPr>
        <w:jc w:val="both"/>
        <w:rPr>
          <w:rFonts w:ascii="Arial" w:eastAsia="Batang" w:hAnsi="Arial" w:cs="Arial"/>
          <w:bCs/>
          <w:sz w:val="24"/>
          <w:szCs w:val="24"/>
        </w:rPr>
      </w:pPr>
      <w:r w:rsidRPr="00FF7CC0">
        <w:rPr>
          <w:rFonts w:ascii="Arial" w:eastAsia="Batang" w:hAnsi="Arial" w:cs="Arial"/>
          <w:bCs/>
          <w:sz w:val="24"/>
          <w:szCs w:val="24"/>
        </w:rPr>
        <w:t>Documentos – fotocopias de CENSA</w:t>
      </w:r>
    </w:p>
    <w:p w:rsidR="00ED2FAC" w:rsidRPr="00FF7CC0" w:rsidRDefault="00ED2FAC" w:rsidP="00ED2FAC">
      <w:pPr>
        <w:jc w:val="both"/>
        <w:rPr>
          <w:rFonts w:ascii="Arial" w:eastAsia="Batang" w:hAnsi="Arial" w:cs="Arial"/>
          <w:bCs/>
          <w:sz w:val="24"/>
          <w:szCs w:val="24"/>
        </w:rPr>
      </w:pPr>
      <w:r w:rsidRPr="00FF7CC0">
        <w:rPr>
          <w:rFonts w:ascii="Arial" w:eastAsia="Batang" w:hAnsi="Arial" w:cs="Arial"/>
          <w:bCs/>
          <w:sz w:val="24"/>
          <w:szCs w:val="24"/>
        </w:rPr>
        <w:t>KOMER, Douglas E, El libro de Internet, Prentice Hall, 1998.</w:t>
      </w:r>
    </w:p>
    <w:p w:rsidR="00ED2FAC" w:rsidRPr="00FF7CC0" w:rsidRDefault="00ED2FAC" w:rsidP="00ED2FAC">
      <w:pPr>
        <w:jc w:val="both"/>
        <w:rPr>
          <w:rFonts w:ascii="Arial" w:eastAsia="Batang" w:hAnsi="Arial" w:cs="Arial"/>
          <w:bCs/>
          <w:sz w:val="24"/>
          <w:szCs w:val="24"/>
        </w:rPr>
      </w:pPr>
      <w:r w:rsidRPr="00FF7CC0">
        <w:rPr>
          <w:rFonts w:ascii="Arial" w:eastAsia="Batang" w:hAnsi="Arial" w:cs="Arial"/>
          <w:bCs/>
          <w:sz w:val="24"/>
          <w:szCs w:val="24"/>
        </w:rPr>
        <w:t>GRALLA, PRESTON, Como Funciona el Internet,  Prentice Hall, 1996</w:t>
      </w:r>
    </w:p>
    <w:p w:rsidR="00ED2FAC" w:rsidRPr="00D9722A" w:rsidRDefault="00ED2FAC" w:rsidP="00ED2FAC">
      <w:pPr>
        <w:jc w:val="both"/>
        <w:rPr>
          <w:rFonts w:ascii="Arial" w:eastAsia="Batang" w:hAnsi="Arial" w:cs="Arial"/>
          <w:bCs/>
          <w:sz w:val="24"/>
          <w:szCs w:val="24"/>
        </w:rPr>
      </w:pPr>
      <w:r w:rsidRPr="00D9722A">
        <w:rPr>
          <w:rFonts w:ascii="Arial" w:eastAsia="Batang" w:hAnsi="Arial" w:cs="Arial"/>
          <w:bCs/>
          <w:sz w:val="24"/>
          <w:szCs w:val="24"/>
        </w:rPr>
        <w:t>HONEYCUTT, Jerry, Internet Paso a Paso, Prentice Hall, 1998.</w:t>
      </w:r>
    </w:p>
    <w:p w:rsidR="00ED2FAC" w:rsidRPr="00FF7CC0" w:rsidRDefault="00ED2FAC" w:rsidP="00ED2FAC">
      <w:pPr>
        <w:jc w:val="both"/>
        <w:rPr>
          <w:rFonts w:ascii="Arial" w:eastAsia="Batang" w:hAnsi="Arial" w:cs="Arial"/>
          <w:bCs/>
          <w:sz w:val="24"/>
          <w:szCs w:val="24"/>
        </w:rPr>
      </w:pPr>
      <w:r w:rsidRPr="00FF7CC0">
        <w:rPr>
          <w:rFonts w:ascii="Arial" w:eastAsia="Batang" w:hAnsi="Arial" w:cs="Arial"/>
          <w:bCs/>
          <w:sz w:val="24"/>
          <w:szCs w:val="24"/>
        </w:rPr>
        <w:lastRenderedPageBreak/>
        <w:t>ESTABROOK, Noel, Aprendiendo Internet,  Prentice Hall, 1998.</w:t>
      </w:r>
    </w:p>
    <w:p w:rsidR="00ED2FAC" w:rsidRPr="00ED2FAC" w:rsidRDefault="00BE2CBA" w:rsidP="00ED2FAC">
      <w:pPr>
        <w:tabs>
          <w:tab w:val="left" w:pos="840"/>
        </w:tabs>
        <w:jc w:val="both"/>
        <w:rPr>
          <w:rFonts w:ascii="Arial" w:eastAsia="Batang" w:hAnsi="Arial" w:cs="Arial"/>
          <w:bCs/>
          <w:sz w:val="24"/>
          <w:szCs w:val="24"/>
        </w:rPr>
      </w:pPr>
      <w:hyperlink r:id="rId9" w:history="1">
        <w:r w:rsidR="00ED2FAC" w:rsidRPr="00ED2FAC">
          <w:rPr>
            <w:rStyle w:val="Hipervnculo"/>
            <w:rFonts w:ascii="Arial" w:eastAsia="Batang" w:hAnsi="Arial" w:cs="Arial"/>
            <w:bCs/>
            <w:color w:val="auto"/>
            <w:sz w:val="24"/>
            <w:szCs w:val="24"/>
            <w:u w:val="none"/>
          </w:rPr>
          <w:t>www.monografias.com</w:t>
        </w:r>
      </w:hyperlink>
    </w:p>
    <w:p w:rsidR="00ED2FAC" w:rsidRPr="00BA7BF4" w:rsidRDefault="00BE2CBA" w:rsidP="00ED2FAC">
      <w:pPr>
        <w:tabs>
          <w:tab w:val="left" w:pos="840"/>
        </w:tabs>
        <w:jc w:val="both"/>
        <w:rPr>
          <w:rFonts w:ascii="Arial" w:eastAsia="Batang" w:hAnsi="Arial" w:cs="Arial"/>
          <w:bCs/>
          <w:sz w:val="24"/>
          <w:szCs w:val="24"/>
        </w:rPr>
      </w:pPr>
      <w:hyperlink r:id="rId10" w:history="1">
        <w:r w:rsidR="00ED2FAC" w:rsidRPr="00BA7BF4">
          <w:rPr>
            <w:rFonts w:ascii="Arial" w:eastAsia="Batang" w:hAnsi="Arial" w:cs="Arial"/>
            <w:bCs/>
            <w:sz w:val="24"/>
            <w:szCs w:val="24"/>
          </w:rPr>
          <w:t>www.pchardware.org</w:t>
        </w:r>
      </w:hyperlink>
    </w:p>
    <w:p w:rsidR="00ED2FAC" w:rsidRPr="00D30482" w:rsidRDefault="00BE2CBA" w:rsidP="00ED2FAC">
      <w:pPr>
        <w:tabs>
          <w:tab w:val="left" w:pos="840"/>
        </w:tabs>
        <w:jc w:val="both"/>
        <w:rPr>
          <w:rFonts w:ascii="Arial" w:eastAsia="Batang" w:hAnsi="Arial" w:cs="Arial"/>
          <w:bCs/>
          <w:sz w:val="24"/>
          <w:szCs w:val="24"/>
        </w:rPr>
      </w:pPr>
      <w:hyperlink r:id="rId11" w:history="1">
        <w:r w:rsidR="00ED2FAC" w:rsidRPr="00D30482">
          <w:rPr>
            <w:rFonts w:ascii="Arial" w:eastAsia="Batang" w:hAnsi="Arial" w:cs="Arial"/>
            <w:bCs/>
            <w:sz w:val="24"/>
            <w:szCs w:val="24"/>
          </w:rPr>
          <w:t>www.wikipedia.com</w:t>
        </w:r>
      </w:hyperlink>
    </w:p>
    <w:p w:rsidR="002F5656" w:rsidRPr="00362921" w:rsidRDefault="00BE2CBA" w:rsidP="00CF4088">
      <w:pPr>
        <w:tabs>
          <w:tab w:val="left" w:pos="840"/>
        </w:tabs>
        <w:jc w:val="both"/>
        <w:rPr>
          <w:rFonts w:ascii="Arial" w:hAnsi="Arial" w:cs="Arial"/>
          <w:bCs/>
          <w:lang w:val="en-US"/>
        </w:rPr>
      </w:pPr>
      <w:hyperlink r:id="rId12" w:history="1">
        <w:r w:rsidR="00ED2FAC" w:rsidRPr="00D30482">
          <w:rPr>
            <w:rFonts w:ascii="Arial" w:eastAsia="Batang" w:hAnsi="Arial" w:cs="Arial"/>
            <w:bCs/>
            <w:sz w:val="24"/>
            <w:szCs w:val="24"/>
          </w:rPr>
          <w:t>www.lawebdelprogamador.com</w:t>
        </w:r>
      </w:hyperlink>
    </w:p>
    <w:sectPr w:rsidR="002F5656" w:rsidRPr="00362921" w:rsidSect="00F04094">
      <w:headerReference w:type="default" r:id="rId13"/>
      <w:pgSz w:w="12242" w:h="15842" w:code="1"/>
      <w:pgMar w:top="1701"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BA" w:rsidRDefault="00BE2CBA">
      <w:pPr>
        <w:pStyle w:val="NormalWeb"/>
      </w:pPr>
      <w:r>
        <w:separator/>
      </w:r>
    </w:p>
  </w:endnote>
  <w:endnote w:type="continuationSeparator" w:id="0">
    <w:p w:rsidR="00BE2CBA" w:rsidRDefault="00BE2CBA">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BA" w:rsidRDefault="00BE2CBA">
      <w:pPr>
        <w:pStyle w:val="NormalWeb"/>
      </w:pPr>
      <w:r>
        <w:separator/>
      </w:r>
    </w:p>
  </w:footnote>
  <w:footnote w:type="continuationSeparator" w:id="0">
    <w:p w:rsidR="00BE2CBA" w:rsidRDefault="00BE2CBA">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2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18"/>
      <w:gridCol w:w="5670"/>
      <w:gridCol w:w="1559"/>
      <w:gridCol w:w="1134"/>
    </w:tblGrid>
    <w:tr w:rsidR="00FD7038" w:rsidRPr="004E20A6" w:rsidTr="006E582F">
      <w:trPr>
        <w:trHeight w:val="611"/>
      </w:trPr>
      <w:tc>
        <w:tcPr>
          <w:tcW w:w="1418" w:type="dxa"/>
          <w:vMerge w:val="restart"/>
        </w:tcPr>
        <w:p w:rsidR="00FD7038" w:rsidRPr="004E20A6" w:rsidRDefault="00BE2CBA" w:rsidP="00474ED7">
          <w:pPr>
            <w:jc w:val="both"/>
            <w:rPr>
              <w:rFonts w:ascii="Arial" w:hAnsi="Arial" w:cs="Arial"/>
              <w:lang w:val="es-ES_tradnl" w:eastAsia="es-CO"/>
            </w:rPr>
          </w:pPr>
          <w:r>
            <w:rPr>
              <w:rFonts w:ascii="Arial" w:hAnsi="Arial" w:cs="Arial"/>
              <w:b/>
              <w:bCs/>
              <w:noProof/>
              <w:sz w:val="32"/>
              <w:szCs w:val="4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1.25pt;margin-top:.1pt;width:66pt;height:55.95pt;z-index:251657728">
                <v:imagedata r:id="rId1" o:title=""/>
              </v:shape>
              <o:OLEObject Type="Embed" ProgID="PBrush" ShapeID="_x0000_s2080" DrawAspect="Content" ObjectID="_1456232906" r:id="rId2"/>
            </w:pict>
          </w:r>
        </w:p>
        <w:p w:rsidR="00FD7038" w:rsidRPr="004E20A6" w:rsidRDefault="00FD7038" w:rsidP="00474ED7">
          <w:pPr>
            <w:jc w:val="center"/>
            <w:rPr>
              <w:rFonts w:ascii="Arial" w:hAnsi="Arial" w:cs="Arial"/>
              <w:b/>
              <w:lang w:val="es-ES_tradnl"/>
            </w:rPr>
          </w:pPr>
        </w:p>
        <w:p w:rsidR="00FD7038" w:rsidRPr="004E20A6" w:rsidRDefault="00FD7038" w:rsidP="00474ED7">
          <w:pPr>
            <w:jc w:val="both"/>
            <w:rPr>
              <w:rFonts w:ascii="Arial" w:hAnsi="Arial" w:cs="Arial"/>
              <w:lang w:val="es-ES_tradnl" w:eastAsia="es-CO"/>
            </w:rPr>
          </w:pPr>
        </w:p>
      </w:tc>
      <w:tc>
        <w:tcPr>
          <w:tcW w:w="5670" w:type="dxa"/>
          <w:vMerge w:val="restart"/>
          <w:vAlign w:val="center"/>
        </w:tcPr>
        <w:p w:rsidR="00FD7038" w:rsidRPr="00F04094" w:rsidRDefault="00FD7038" w:rsidP="00F04094">
          <w:pPr>
            <w:jc w:val="center"/>
            <w:rPr>
              <w:rFonts w:ascii="Arial" w:hAnsi="Arial" w:cs="Arial"/>
              <w:b/>
              <w:sz w:val="28"/>
              <w:szCs w:val="28"/>
              <w:lang w:val="es-ES_tradnl"/>
            </w:rPr>
          </w:pPr>
          <w:r w:rsidRPr="004B2BD6">
            <w:rPr>
              <w:rFonts w:ascii="Arial" w:hAnsi="Arial" w:cs="Arial"/>
              <w:b/>
              <w:sz w:val="28"/>
              <w:szCs w:val="28"/>
              <w:lang w:val="es-ES_tradnl"/>
            </w:rPr>
            <w:t>GU</w:t>
          </w:r>
          <w:r>
            <w:rPr>
              <w:rFonts w:ascii="Arial" w:hAnsi="Arial" w:cs="Arial"/>
              <w:b/>
              <w:sz w:val="28"/>
              <w:szCs w:val="28"/>
              <w:lang w:val="es-ES_tradnl"/>
            </w:rPr>
            <w:t>Í</w:t>
          </w:r>
          <w:r w:rsidRPr="004B2BD6">
            <w:rPr>
              <w:rFonts w:ascii="Arial" w:hAnsi="Arial" w:cs="Arial"/>
              <w:b/>
              <w:sz w:val="28"/>
              <w:szCs w:val="28"/>
              <w:lang w:val="es-ES_tradnl"/>
            </w:rPr>
            <w:t>A DE APRENDIZAJE</w:t>
          </w:r>
        </w:p>
      </w:tc>
      <w:tc>
        <w:tcPr>
          <w:tcW w:w="1559" w:type="dxa"/>
          <w:vAlign w:val="center"/>
        </w:tcPr>
        <w:p w:rsidR="00FD7038" w:rsidRPr="004E20A6" w:rsidRDefault="00FD7038" w:rsidP="00474ED7">
          <w:pPr>
            <w:jc w:val="center"/>
            <w:rPr>
              <w:rFonts w:ascii="Arial" w:hAnsi="Arial" w:cs="Arial"/>
              <w:b/>
              <w:lang w:val="es-ES_tradnl"/>
            </w:rPr>
          </w:pPr>
          <w:r w:rsidRPr="004E20A6">
            <w:rPr>
              <w:rFonts w:ascii="Arial" w:hAnsi="Arial" w:cs="Arial"/>
              <w:b/>
              <w:lang w:val="es-ES_tradnl"/>
            </w:rPr>
            <w:t>C</w:t>
          </w:r>
          <w:r>
            <w:rPr>
              <w:rFonts w:ascii="Arial" w:hAnsi="Arial" w:cs="Arial"/>
              <w:b/>
              <w:lang w:val="es-ES_tradnl"/>
            </w:rPr>
            <w:t>Ó</w:t>
          </w:r>
          <w:r w:rsidRPr="004E20A6">
            <w:rPr>
              <w:rFonts w:ascii="Arial" w:hAnsi="Arial" w:cs="Arial"/>
              <w:b/>
              <w:lang w:val="es-ES_tradnl"/>
            </w:rPr>
            <w:t>DIGO:</w:t>
          </w:r>
        </w:p>
        <w:p w:rsidR="00FD7038" w:rsidRPr="004E20A6" w:rsidRDefault="00FD7038" w:rsidP="00BE6FE4">
          <w:pPr>
            <w:jc w:val="center"/>
            <w:rPr>
              <w:rFonts w:ascii="Arial" w:hAnsi="Arial" w:cs="Arial"/>
              <w:b/>
              <w:lang w:val="es-ES_tradnl" w:eastAsia="es-CO"/>
            </w:rPr>
          </w:pPr>
          <w:r w:rsidRPr="004E20A6">
            <w:rPr>
              <w:rFonts w:ascii="Arial" w:hAnsi="Arial" w:cs="Arial"/>
              <w:b/>
              <w:lang w:val="es-ES_tradnl"/>
            </w:rPr>
            <w:t>F-</w:t>
          </w:r>
          <w:r>
            <w:rPr>
              <w:rFonts w:ascii="Arial" w:hAnsi="Arial" w:cs="Arial"/>
              <w:b/>
              <w:lang w:val="es-ES_tradnl"/>
            </w:rPr>
            <w:t>SE-</w:t>
          </w:r>
          <w:r w:rsidRPr="004E20A6">
            <w:rPr>
              <w:rFonts w:ascii="Arial" w:hAnsi="Arial" w:cs="Arial"/>
              <w:b/>
              <w:lang w:val="es-ES_tradnl"/>
            </w:rPr>
            <w:t>0</w:t>
          </w:r>
          <w:r w:rsidR="00BE6FE4">
            <w:rPr>
              <w:rFonts w:ascii="Arial" w:hAnsi="Arial" w:cs="Arial"/>
              <w:b/>
              <w:lang w:val="es-ES_tradnl"/>
            </w:rPr>
            <w:t>2</w:t>
          </w:r>
          <w:r>
            <w:rPr>
              <w:rFonts w:ascii="Arial" w:hAnsi="Arial" w:cs="Arial"/>
              <w:b/>
              <w:lang w:val="es-ES_tradnl"/>
            </w:rPr>
            <w:t>2</w:t>
          </w:r>
        </w:p>
      </w:tc>
      <w:tc>
        <w:tcPr>
          <w:tcW w:w="1134" w:type="dxa"/>
          <w:vAlign w:val="center"/>
        </w:tcPr>
        <w:p w:rsidR="00FD7038" w:rsidRPr="004E20A6" w:rsidRDefault="00FD7038" w:rsidP="00474ED7">
          <w:pPr>
            <w:jc w:val="center"/>
            <w:rPr>
              <w:rFonts w:ascii="Arial" w:hAnsi="Arial" w:cs="Arial"/>
              <w:b/>
              <w:lang w:val="es-ES_tradnl"/>
            </w:rPr>
          </w:pPr>
          <w:r w:rsidRPr="004E20A6">
            <w:rPr>
              <w:rFonts w:ascii="Arial" w:hAnsi="Arial" w:cs="Arial"/>
              <w:b/>
              <w:lang w:val="es-ES_tradnl"/>
            </w:rPr>
            <w:t>VERSIÓN:</w:t>
          </w:r>
        </w:p>
        <w:p w:rsidR="00FD7038" w:rsidRPr="004E20A6" w:rsidRDefault="00BE6FE4" w:rsidP="00474ED7">
          <w:pPr>
            <w:jc w:val="center"/>
            <w:rPr>
              <w:rFonts w:ascii="Arial" w:hAnsi="Arial" w:cs="Arial"/>
              <w:b/>
              <w:lang w:val="es-ES_tradnl" w:eastAsia="es-CO"/>
            </w:rPr>
          </w:pPr>
          <w:r>
            <w:rPr>
              <w:rFonts w:ascii="Arial" w:hAnsi="Arial" w:cs="Arial"/>
              <w:b/>
              <w:lang w:val="es-ES_tradnl" w:eastAsia="es-CO"/>
            </w:rPr>
            <w:t>1</w:t>
          </w:r>
        </w:p>
      </w:tc>
    </w:tr>
    <w:tr w:rsidR="00FD7038" w:rsidRPr="004E20A6" w:rsidTr="009812BA">
      <w:trPr>
        <w:trHeight w:val="433"/>
      </w:trPr>
      <w:tc>
        <w:tcPr>
          <w:tcW w:w="1418" w:type="dxa"/>
          <w:vMerge/>
        </w:tcPr>
        <w:p w:rsidR="00FD7038" w:rsidRPr="00D671A3" w:rsidRDefault="00FD7038" w:rsidP="00474ED7">
          <w:pPr>
            <w:jc w:val="both"/>
            <w:rPr>
              <w:rFonts w:ascii="Arial" w:hAnsi="Arial" w:cs="Arial"/>
              <w:b/>
              <w:bCs/>
              <w:noProof/>
              <w:sz w:val="32"/>
              <w:szCs w:val="40"/>
              <w:lang w:val="es-ES_tradnl" w:eastAsia="es-ES_tradnl"/>
            </w:rPr>
          </w:pPr>
        </w:p>
      </w:tc>
      <w:tc>
        <w:tcPr>
          <w:tcW w:w="5670" w:type="dxa"/>
          <w:vMerge/>
          <w:vAlign w:val="center"/>
        </w:tcPr>
        <w:p w:rsidR="00FD7038" w:rsidRPr="004E20A6" w:rsidRDefault="00FD7038" w:rsidP="00474ED7">
          <w:pPr>
            <w:jc w:val="center"/>
            <w:rPr>
              <w:rFonts w:ascii="Arial" w:hAnsi="Arial" w:cs="Arial"/>
              <w:lang w:val="es-ES_tradnl" w:eastAsia="es-CO"/>
            </w:rPr>
          </w:pPr>
        </w:p>
      </w:tc>
      <w:tc>
        <w:tcPr>
          <w:tcW w:w="2693" w:type="dxa"/>
          <w:gridSpan w:val="2"/>
          <w:vAlign w:val="center"/>
        </w:tcPr>
        <w:p w:rsidR="00FD7038" w:rsidRPr="004E20A6" w:rsidRDefault="00FD7038" w:rsidP="007E2E15">
          <w:pPr>
            <w:jc w:val="center"/>
            <w:rPr>
              <w:rFonts w:ascii="Arial" w:hAnsi="Arial" w:cs="Arial"/>
              <w:b/>
              <w:lang w:val="es-ES_tradnl"/>
            </w:rPr>
          </w:pPr>
          <w:r>
            <w:rPr>
              <w:rFonts w:ascii="Arial" w:hAnsi="Arial" w:cs="Arial"/>
              <w:b/>
              <w:lang w:val="es-ES_tradnl"/>
            </w:rPr>
            <w:t xml:space="preserve">PÁGINA </w:t>
          </w:r>
          <w:r w:rsidR="002305C4" w:rsidRPr="00F24F2A">
            <w:rPr>
              <w:rFonts w:ascii="Arial" w:hAnsi="Arial" w:cs="Arial"/>
              <w:b/>
              <w:lang w:val="es-ES_tradnl"/>
            </w:rPr>
            <w:fldChar w:fldCharType="begin"/>
          </w:r>
          <w:r w:rsidRPr="00F24F2A">
            <w:rPr>
              <w:rFonts w:ascii="Arial" w:hAnsi="Arial" w:cs="Arial"/>
              <w:b/>
              <w:lang w:val="es-ES_tradnl"/>
            </w:rPr>
            <w:instrText xml:space="preserve"> PAGE   \* MERGEFORMAT </w:instrText>
          </w:r>
          <w:r w:rsidR="002305C4" w:rsidRPr="00F24F2A">
            <w:rPr>
              <w:rFonts w:ascii="Arial" w:hAnsi="Arial" w:cs="Arial"/>
              <w:b/>
              <w:lang w:val="es-ES_tradnl"/>
            </w:rPr>
            <w:fldChar w:fldCharType="separate"/>
          </w:r>
          <w:r w:rsidR="008832C2">
            <w:rPr>
              <w:rFonts w:ascii="Arial" w:hAnsi="Arial" w:cs="Arial"/>
              <w:b/>
              <w:noProof/>
              <w:lang w:val="es-ES_tradnl"/>
            </w:rPr>
            <w:t>1</w:t>
          </w:r>
          <w:r w:rsidR="002305C4" w:rsidRPr="00F24F2A">
            <w:rPr>
              <w:rFonts w:ascii="Arial" w:hAnsi="Arial" w:cs="Arial"/>
              <w:b/>
              <w:lang w:val="es-ES_tradnl"/>
            </w:rPr>
            <w:fldChar w:fldCharType="end"/>
          </w:r>
          <w:r w:rsidR="00190FE7">
            <w:rPr>
              <w:rFonts w:ascii="Arial" w:hAnsi="Arial" w:cs="Arial"/>
              <w:b/>
              <w:lang w:val="es-ES_tradnl"/>
            </w:rPr>
            <w:t xml:space="preserve"> DE 6</w:t>
          </w:r>
        </w:p>
      </w:tc>
    </w:tr>
  </w:tbl>
  <w:p w:rsidR="00FD7038" w:rsidRDefault="00FD70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6DA"/>
    <w:multiLevelType w:val="hybridMultilevel"/>
    <w:tmpl w:val="0EB0DE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35603F"/>
    <w:multiLevelType w:val="hybridMultilevel"/>
    <w:tmpl w:val="50AE870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7190173"/>
    <w:multiLevelType w:val="hybridMultilevel"/>
    <w:tmpl w:val="83E46076"/>
    <w:lvl w:ilvl="0" w:tplc="240A000B">
      <w:start w:val="1"/>
      <w:numFmt w:val="bullet"/>
      <w:lvlText w:val=""/>
      <w:lvlJc w:val="left"/>
      <w:pPr>
        <w:tabs>
          <w:tab w:val="num" w:pos="536"/>
        </w:tabs>
        <w:ind w:left="536"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0BA7105"/>
    <w:multiLevelType w:val="hybridMultilevel"/>
    <w:tmpl w:val="44AABFCC"/>
    <w:lvl w:ilvl="0" w:tplc="FFFFFFFF">
      <w:start w:val="1"/>
      <w:numFmt w:val="bullet"/>
      <w:lvlText w:val=""/>
      <w:lvlJc w:val="left"/>
      <w:pPr>
        <w:ind w:left="1130" w:hanging="360"/>
      </w:pPr>
      <w:rPr>
        <w:rFonts w:ascii="Wingdings" w:hAnsi="Wingdings" w:hint="default"/>
      </w:rPr>
    </w:lvl>
    <w:lvl w:ilvl="1" w:tplc="0C0A0003" w:tentative="1">
      <w:start w:val="1"/>
      <w:numFmt w:val="bullet"/>
      <w:lvlText w:val="o"/>
      <w:lvlJc w:val="left"/>
      <w:pPr>
        <w:ind w:left="1850" w:hanging="360"/>
      </w:pPr>
      <w:rPr>
        <w:rFonts w:ascii="Courier New" w:hAnsi="Courier New" w:cs="Courier New" w:hint="default"/>
      </w:rPr>
    </w:lvl>
    <w:lvl w:ilvl="2" w:tplc="0C0A0005" w:tentative="1">
      <w:start w:val="1"/>
      <w:numFmt w:val="bullet"/>
      <w:lvlText w:val=""/>
      <w:lvlJc w:val="left"/>
      <w:pPr>
        <w:ind w:left="2570" w:hanging="360"/>
      </w:pPr>
      <w:rPr>
        <w:rFonts w:ascii="Wingdings" w:hAnsi="Wingdings" w:hint="default"/>
      </w:rPr>
    </w:lvl>
    <w:lvl w:ilvl="3" w:tplc="0C0A0001" w:tentative="1">
      <w:start w:val="1"/>
      <w:numFmt w:val="bullet"/>
      <w:lvlText w:val=""/>
      <w:lvlJc w:val="left"/>
      <w:pPr>
        <w:ind w:left="3290" w:hanging="360"/>
      </w:pPr>
      <w:rPr>
        <w:rFonts w:ascii="Symbol" w:hAnsi="Symbol" w:hint="default"/>
      </w:rPr>
    </w:lvl>
    <w:lvl w:ilvl="4" w:tplc="0C0A0003" w:tentative="1">
      <w:start w:val="1"/>
      <w:numFmt w:val="bullet"/>
      <w:lvlText w:val="o"/>
      <w:lvlJc w:val="left"/>
      <w:pPr>
        <w:ind w:left="4010" w:hanging="360"/>
      </w:pPr>
      <w:rPr>
        <w:rFonts w:ascii="Courier New" w:hAnsi="Courier New" w:cs="Courier New" w:hint="default"/>
      </w:rPr>
    </w:lvl>
    <w:lvl w:ilvl="5" w:tplc="0C0A0005" w:tentative="1">
      <w:start w:val="1"/>
      <w:numFmt w:val="bullet"/>
      <w:lvlText w:val=""/>
      <w:lvlJc w:val="left"/>
      <w:pPr>
        <w:ind w:left="4730" w:hanging="360"/>
      </w:pPr>
      <w:rPr>
        <w:rFonts w:ascii="Wingdings" w:hAnsi="Wingdings" w:hint="default"/>
      </w:rPr>
    </w:lvl>
    <w:lvl w:ilvl="6" w:tplc="0C0A0001" w:tentative="1">
      <w:start w:val="1"/>
      <w:numFmt w:val="bullet"/>
      <w:lvlText w:val=""/>
      <w:lvlJc w:val="left"/>
      <w:pPr>
        <w:ind w:left="5450" w:hanging="360"/>
      </w:pPr>
      <w:rPr>
        <w:rFonts w:ascii="Symbol" w:hAnsi="Symbol" w:hint="default"/>
      </w:rPr>
    </w:lvl>
    <w:lvl w:ilvl="7" w:tplc="0C0A0003" w:tentative="1">
      <w:start w:val="1"/>
      <w:numFmt w:val="bullet"/>
      <w:lvlText w:val="o"/>
      <w:lvlJc w:val="left"/>
      <w:pPr>
        <w:ind w:left="6170" w:hanging="360"/>
      </w:pPr>
      <w:rPr>
        <w:rFonts w:ascii="Courier New" w:hAnsi="Courier New" w:cs="Courier New" w:hint="default"/>
      </w:rPr>
    </w:lvl>
    <w:lvl w:ilvl="8" w:tplc="0C0A0005" w:tentative="1">
      <w:start w:val="1"/>
      <w:numFmt w:val="bullet"/>
      <w:lvlText w:val=""/>
      <w:lvlJc w:val="left"/>
      <w:pPr>
        <w:ind w:left="6890" w:hanging="360"/>
      </w:pPr>
      <w:rPr>
        <w:rFonts w:ascii="Wingdings" w:hAnsi="Wingdings" w:hint="default"/>
      </w:rPr>
    </w:lvl>
  </w:abstractNum>
  <w:abstractNum w:abstractNumId="4">
    <w:nsid w:val="132B0CB1"/>
    <w:multiLevelType w:val="hybridMultilevel"/>
    <w:tmpl w:val="1FECE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2164F0"/>
    <w:multiLevelType w:val="hybridMultilevel"/>
    <w:tmpl w:val="D2AA58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4E0E4F"/>
    <w:multiLevelType w:val="hybridMultilevel"/>
    <w:tmpl w:val="217C116C"/>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D14536"/>
    <w:multiLevelType w:val="hybridMultilevel"/>
    <w:tmpl w:val="70CA5288"/>
    <w:lvl w:ilvl="0" w:tplc="0C0A000B">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960"/>
        </w:tabs>
        <w:ind w:left="960" w:hanging="360"/>
      </w:pPr>
      <w:rPr>
        <w:rFonts w:ascii="Wingdings" w:hAnsi="Wingdings" w:hint="default"/>
      </w:rPr>
    </w:lvl>
    <w:lvl w:ilvl="2" w:tplc="FFFFFFFF">
      <w:start w:val="1"/>
      <w:numFmt w:val="lowerRoman"/>
      <w:lvlText w:val="%3."/>
      <w:lvlJc w:val="right"/>
      <w:pPr>
        <w:tabs>
          <w:tab w:val="num" w:pos="1680"/>
        </w:tabs>
        <w:ind w:left="1680" w:hanging="180"/>
      </w:pPr>
    </w:lvl>
    <w:lvl w:ilvl="3" w:tplc="A9DA8842">
      <w:start w:val="7"/>
      <w:numFmt w:val="decimal"/>
      <w:lvlText w:val="%4."/>
      <w:lvlJc w:val="left"/>
      <w:pPr>
        <w:tabs>
          <w:tab w:val="num" w:pos="2400"/>
        </w:tabs>
        <w:ind w:left="2400" w:hanging="360"/>
      </w:pPr>
      <w:rPr>
        <w:rFonts w:hint="default"/>
      </w:rPr>
    </w:lvl>
    <w:lvl w:ilvl="4" w:tplc="6AD614BA">
      <w:start w:val="1"/>
      <w:numFmt w:val="upperLetter"/>
      <w:lvlText w:val="%5."/>
      <w:lvlJc w:val="left"/>
      <w:pPr>
        <w:tabs>
          <w:tab w:val="num" w:pos="3120"/>
        </w:tabs>
        <w:ind w:left="3120" w:hanging="360"/>
      </w:pPr>
      <w:rPr>
        <w:rFonts w:hint="default"/>
      </w:rPr>
    </w:lvl>
    <w:lvl w:ilvl="5" w:tplc="FFFFFFFF" w:tentative="1">
      <w:start w:val="1"/>
      <w:numFmt w:val="lowerRoman"/>
      <w:lvlText w:val="%6."/>
      <w:lvlJc w:val="right"/>
      <w:pPr>
        <w:tabs>
          <w:tab w:val="num" w:pos="3840"/>
        </w:tabs>
        <w:ind w:left="3840" w:hanging="180"/>
      </w:pPr>
    </w:lvl>
    <w:lvl w:ilvl="6" w:tplc="FFFFFFFF" w:tentative="1">
      <w:start w:val="1"/>
      <w:numFmt w:val="decimal"/>
      <w:lvlText w:val="%7."/>
      <w:lvlJc w:val="left"/>
      <w:pPr>
        <w:tabs>
          <w:tab w:val="num" w:pos="4560"/>
        </w:tabs>
        <w:ind w:left="4560" w:hanging="360"/>
      </w:pPr>
    </w:lvl>
    <w:lvl w:ilvl="7" w:tplc="FFFFFFFF" w:tentative="1">
      <w:start w:val="1"/>
      <w:numFmt w:val="lowerLetter"/>
      <w:lvlText w:val="%8."/>
      <w:lvlJc w:val="left"/>
      <w:pPr>
        <w:tabs>
          <w:tab w:val="num" w:pos="5280"/>
        </w:tabs>
        <w:ind w:left="5280" w:hanging="360"/>
      </w:pPr>
    </w:lvl>
    <w:lvl w:ilvl="8" w:tplc="FFFFFFFF" w:tentative="1">
      <w:start w:val="1"/>
      <w:numFmt w:val="lowerRoman"/>
      <w:lvlText w:val="%9."/>
      <w:lvlJc w:val="right"/>
      <w:pPr>
        <w:tabs>
          <w:tab w:val="num" w:pos="6000"/>
        </w:tabs>
        <w:ind w:left="6000" w:hanging="180"/>
      </w:pPr>
    </w:lvl>
  </w:abstractNum>
  <w:abstractNum w:abstractNumId="8">
    <w:nsid w:val="1BFC5C00"/>
    <w:multiLevelType w:val="hybridMultilevel"/>
    <w:tmpl w:val="837A7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D849B2"/>
    <w:multiLevelType w:val="hybridMultilevel"/>
    <w:tmpl w:val="0F86E52E"/>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F86520"/>
    <w:multiLevelType w:val="hybridMultilevel"/>
    <w:tmpl w:val="D616B294"/>
    <w:lvl w:ilvl="0" w:tplc="5DC495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5474369"/>
    <w:multiLevelType w:val="hybridMultilevel"/>
    <w:tmpl w:val="017C6F90"/>
    <w:lvl w:ilvl="0" w:tplc="FA86B3FA">
      <w:start w:val="3"/>
      <w:numFmt w:val="bullet"/>
      <w:lvlText w:val="-"/>
      <w:lvlJc w:val="left"/>
      <w:pPr>
        <w:tabs>
          <w:tab w:val="num" w:pos="975"/>
        </w:tabs>
        <w:ind w:left="975" w:hanging="61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473B0B"/>
    <w:multiLevelType w:val="multilevel"/>
    <w:tmpl w:val="CFD6EE1A"/>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0F7699"/>
    <w:multiLevelType w:val="hybridMultilevel"/>
    <w:tmpl w:val="431CF11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505B8F"/>
    <w:multiLevelType w:val="hybridMultilevel"/>
    <w:tmpl w:val="912019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A92EBA"/>
    <w:multiLevelType w:val="multilevel"/>
    <w:tmpl w:val="B67EA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BE0440"/>
    <w:multiLevelType w:val="hybridMultilevel"/>
    <w:tmpl w:val="61B86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DE55A73"/>
    <w:multiLevelType w:val="hybridMultilevel"/>
    <w:tmpl w:val="6D9218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1152389"/>
    <w:multiLevelType w:val="hybridMultilevel"/>
    <w:tmpl w:val="117ADF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1B9395E"/>
    <w:multiLevelType w:val="hybridMultilevel"/>
    <w:tmpl w:val="C74AE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533950"/>
    <w:multiLevelType w:val="hybridMultilevel"/>
    <w:tmpl w:val="49CA621A"/>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1">
    <w:nsid w:val="37AF661E"/>
    <w:multiLevelType w:val="hybridMultilevel"/>
    <w:tmpl w:val="B63E13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DF1D0F"/>
    <w:multiLevelType w:val="hybridMultilevel"/>
    <w:tmpl w:val="0D3C18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14E0D6A"/>
    <w:multiLevelType w:val="multilevel"/>
    <w:tmpl w:val="A3DCAB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1D3365"/>
    <w:multiLevelType w:val="multilevel"/>
    <w:tmpl w:val="E02A6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49E64C5E"/>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1E63863"/>
    <w:multiLevelType w:val="hybridMultilevel"/>
    <w:tmpl w:val="8752D6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29D23D2"/>
    <w:multiLevelType w:val="hybridMultilevel"/>
    <w:tmpl w:val="CD68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309574B"/>
    <w:multiLevelType w:val="hybridMultilevel"/>
    <w:tmpl w:val="2708B71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A703E9D"/>
    <w:multiLevelType w:val="hybridMultilevel"/>
    <w:tmpl w:val="80548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603F95"/>
    <w:multiLevelType w:val="hybridMultilevel"/>
    <w:tmpl w:val="EA542A98"/>
    <w:lvl w:ilvl="0" w:tplc="0C0A000B">
      <w:start w:val="1"/>
      <w:numFmt w:val="bullet"/>
      <w:lvlText w:val=""/>
      <w:lvlJc w:val="left"/>
      <w:pPr>
        <w:tabs>
          <w:tab w:val="num" w:pos="1259"/>
        </w:tabs>
        <w:ind w:left="1259"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627B4CB5"/>
    <w:multiLevelType w:val="hybridMultilevel"/>
    <w:tmpl w:val="2266E454"/>
    <w:lvl w:ilvl="0" w:tplc="240A000B">
      <w:start w:val="1"/>
      <w:numFmt w:val="bullet"/>
      <w:lvlText w:val=""/>
      <w:lvlJc w:val="left"/>
      <w:pPr>
        <w:tabs>
          <w:tab w:val="num" w:pos="720"/>
        </w:tabs>
        <w:ind w:left="720" w:hanging="360"/>
      </w:pPr>
      <w:rPr>
        <w:rFonts w:ascii="Wingdings" w:hAnsi="Wingdings" w:hint="default"/>
      </w:rPr>
    </w:lvl>
    <w:lvl w:ilvl="1" w:tplc="D0BA1686">
      <w:start w:val="4"/>
      <w:numFmt w:val="bullet"/>
      <w:lvlText w:val=""/>
      <w:lvlJc w:val="left"/>
      <w:pPr>
        <w:tabs>
          <w:tab w:val="num" w:pos="1077"/>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C858E6"/>
    <w:multiLevelType w:val="hybridMultilevel"/>
    <w:tmpl w:val="4B78AE68"/>
    <w:lvl w:ilvl="0" w:tplc="240A000B">
      <w:start w:val="1"/>
      <w:numFmt w:val="bullet"/>
      <w:lvlText w:val=""/>
      <w:lvlJc w:val="left"/>
      <w:pPr>
        <w:tabs>
          <w:tab w:val="num" w:pos="1440"/>
        </w:tabs>
        <w:ind w:left="1440" w:hanging="360"/>
      </w:pPr>
      <w:rPr>
        <w:rFonts w:ascii="Wingdings" w:hAnsi="Wingdings" w:hint="default"/>
      </w:rPr>
    </w:lvl>
    <w:lvl w:ilvl="1" w:tplc="240A0003">
      <w:start w:val="1"/>
      <w:numFmt w:val="bullet"/>
      <w:lvlText w:val="o"/>
      <w:lvlJc w:val="left"/>
      <w:pPr>
        <w:tabs>
          <w:tab w:val="num" w:pos="2160"/>
        </w:tabs>
        <w:ind w:left="2160" w:hanging="360"/>
      </w:pPr>
      <w:rPr>
        <w:rFonts w:ascii="Courier New" w:hAnsi="Courier New" w:cs="Courier New" w:hint="default"/>
      </w:rPr>
    </w:lvl>
    <w:lvl w:ilvl="2" w:tplc="240A0005" w:tentative="1">
      <w:start w:val="1"/>
      <w:numFmt w:val="bullet"/>
      <w:lvlText w:val=""/>
      <w:lvlJc w:val="left"/>
      <w:pPr>
        <w:tabs>
          <w:tab w:val="num" w:pos="2880"/>
        </w:tabs>
        <w:ind w:left="2880" w:hanging="360"/>
      </w:pPr>
      <w:rPr>
        <w:rFonts w:ascii="Wingdings" w:hAnsi="Wingdings" w:hint="default"/>
      </w:rPr>
    </w:lvl>
    <w:lvl w:ilvl="3" w:tplc="240A0001" w:tentative="1">
      <w:start w:val="1"/>
      <w:numFmt w:val="bullet"/>
      <w:lvlText w:val=""/>
      <w:lvlJc w:val="left"/>
      <w:pPr>
        <w:tabs>
          <w:tab w:val="num" w:pos="3600"/>
        </w:tabs>
        <w:ind w:left="3600" w:hanging="360"/>
      </w:pPr>
      <w:rPr>
        <w:rFonts w:ascii="Symbol" w:hAnsi="Symbol" w:hint="default"/>
      </w:rPr>
    </w:lvl>
    <w:lvl w:ilvl="4" w:tplc="240A0003" w:tentative="1">
      <w:start w:val="1"/>
      <w:numFmt w:val="bullet"/>
      <w:lvlText w:val="o"/>
      <w:lvlJc w:val="left"/>
      <w:pPr>
        <w:tabs>
          <w:tab w:val="num" w:pos="4320"/>
        </w:tabs>
        <w:ind w:left="4320" w:hanging="360"/>
      </w:pPr>
      <w:rPr>
        <w:rFonts w:ascii="Courier New" w:hAnsi="Courier New" w:cs="Courier New" w:hint="default"/>
      </w:rPr>
    </w:lvl>
    <w:lvl w:ilvl="5" w:tplc="240A0005" w:tentative="1">
      <w:start w:val="1"/>
      <w:numFmt w:val="bullet"/>
      <w:lvlText w:val=""/>
      <w:lvlJc w:val="left"/>
      <w:pPr>
        <w:tabs>
          <w:tab w:val="num" w:pos="5040"/>
        </w:tabs>
        <w:ind w:left="5040" w:hanging="360"/>
      </w:pPr>
      <w:rPr>
        <w:rFonts w:ascii="Wingdings" w:hAnsi="Wingdings" w:hint="default"/>
      </w:rPr>
    </w:lvl>
    <w:lvl w:ilvl="6" w:tplc="240A0001" w:tentative="1">
      <w:start w:val="1"/>
      <w:numFmt w:val="bullet"/>
      <w:lvlText w:val=""/>
      <w:lvlJc w:val="left"/>
      <w:pPr>
        <w:tabs>
          <w:tab w:val="num" w:pos="5760"/>
        </w:tabs>
        <w:ind w:left="5760" w:hanging="360"/>
      </w:pPr>
      <w:rPr>
        <w:rFonts w:ascii="Symbol" w:hAnsi="Symbol" w:hint="default"/>
      </w:rPr>
    </w:lvl>
    <w:lvl w:ilvl="7" w:tplc="240A0003" w:tentative="1">
      <w:start w:val="1"/>
      <w:numFmt w:val="bullet"/>
      <w:lvlText w:val="o"/>
      <w:lvlJc w:val="left"/>
      <w:pPr>
        <w:tabs>
          <w:tab w:val="num" w:pos="6480"/>
        </w:tabs>
        <w:ind w:left="6480" w:hanging="360"/>
      </w:pPr>
      <w:rPr>
        <w:rFonts w:ascii="Courier New" w:hAnsi="Courier New" w:cs="Courier New" w:hint="default"/>
      </w:rPr>
    </w:lvl>
    <w:lvl w:ilvl="8" w:tplc="240A0005" w:tentative="1">
      <w:start w:val="1"/>
      <w:numFmt w:val="bullet"/>
      <w:lvlText w:val=""/>
      <w:lvlJc w:val="left"/>
      <w:pPr>
        <w:tabs>
          <w:tab w:val="num" w:pos="7200"/>
        </w:tabs>
        <w:ind w:left="7200" w:hanging="360"/>
      </w:pPr>
      <w:rPr>
        <w:rFonts w:ascii="Wingdings" w:hAnsi="Wingdings" w:hint="default"/>
      </w:rPr>
    </w:lvl>
  </w:abstractNum>
  <w:abstractNum w:abstractNumId="33">
    <w:nsid w:val="6B020047"/>
    <w:multiLevelType w:val="hybridMultilevel"/>
    <w:tmpl w:val="6F823744"/>
    <w:lvl w:ilvl="0" w:tplc="520AACF6">
      <w:start w:val="1"/>
      <w:numFmt w:val="bullet"/>
      <w:lvlText w:val=""/>
      <w:lvlJc w:val="left"/>
      <w:pPr>
        <w:tabs>
          <w:tab w:val="num" w:pos="720"/>
        </w:tabs>
        <w:ind w:left="720"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F8D3E56"/>
    <w:multiLevelType w:val="hybridMultilevel"/>
    <w:tmpl w:val="85742884"/>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F9B6E9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0057FC"/>
    <w:multiLevelType w:val="multilevel"/>
    <w:tmpl w:val="3C4EEE4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7661A4"/>
    <w:multiLevelType w:val="hybridMultilevel"/>
    <w:tmpl w:val="EB9EB2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2F97FA0"/>
    <w:multiLevelType w:val="hybridMultilevel"/>
    <w:tmpl w:val="E472A1E2"/>
    <w:lvl w:ilvl="0" w:tplc="240A000F">
      <w:start w:val="5"/>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9">
    <w:nsid w:val="74C906AE"/>
    <w:multiLevelType w:val="hybridMultilevel"/>
    <w:tmpl w:val="00B09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A15211"/>
    <w:multiLevelType w:val="hybridMultilevel"/>
    <w:tmpl w:val="5DECA740"/>
    <w:lvl w:ilvl="0" w:tplc="95C0939C">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E938D8"/>
    <w:multiLevelType w:val="hybridMultilevel"/>
    <w:tmpl w:val="F0DCF2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CEF3242"/>
    <w:multiLevelType w:val="hybridMultilevel"/>
    <w:tmpl w:val="8C6EF3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nsid w:val="7E15516A"/>
    <w:multiLevelType w:val="multilevel"/>
    <w:tmpl w:val="4B9C32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6"/>
  </w:num>
  <w:num w:numId="3">
    <w:abstractNumId w:val="24"/>
  </w:num>
  <w:num w:numId="4">
    <w:abstractNumId w:val="13"/>
  </w:num>
  <w:num w:numId="5">
    <w:abstractNumId w:val="26"/>
  </w:num>
  <w:num w:numId="6">
    <w:abstractNumId w:val="43"/>
  </w:num>
  <w:num w:numId="7">
    <w:abstractNumId w:val="14"/>
  </w:num>
  <w:num w:numId="8">
    <w:abstractNumId w:val="0"/>
  </w:num>
  <w:num w:numId="9">
    <w:abstractNumId w:val="36"/>
  </w:num>
  <w:num w:numId="10">
    <w:abstractNumId w:val="9"/>
  </w:num>
  <w:num w:numId="11">
    <w:abstractNumId w:val="11"/>
  </w:num>
  <w:num w:numId="12">
    <w:abstractNumId w:val="25"/>
  </w:num>
  <w:num w:numId="13">
    <w:abstractNumId w:val="5"/>
  </w:num>
  <w:num w:numId="14">
    <w:abstractNumId w:val="15"/>
  </w:num>
  <w:num w:numId="15">
    <w:abstractNumId w:val="40"/>
  </w:num>
  <w:num w:numId="16">
    <w:abstractNumId w:val="27"/>
  </w:num>
  <w:num w:numId="17">
    <w:abstractNumId w:val="35"/>
  </w:num>
  <w:num w:numId="18">
    <w:abstractNumId w:val="10"/>
  </w:num>
  <w:num w:numId="19">
    <w:abstractNumId w:val="19"/>
  </w:num>
  <w:num w:numId="20">
    <w:abstractNumId w:val="29"/>
  </w:num>
  <w:num w:numId="21">
    <w:abstractNumId w:val="39"/>
  </w:num>
  <w:num w:numId="22">
    <w:abstractNumId w:val="18"/>
  </w:num>
  <w:num w:numId="23">
    <w:abstractNumId w:val="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7"/>
  </w:num>
  <w:num w:numId="27">
    <w:abstractNumId w:val="1"/>
  </w:num>
  <w:num w:numId="28">
    <w:abstractNumId w:val="28"/>
  </w:num>
  <w:num w:numId="29">
    <w:abstractNumId w:val="34"/>
  </w:num>
  <w:num w:numId="30">
    <w:abstractNumId w:val="2"/>
  </w:num>
  <w:num w:numId="31">
    <w:abstractNumId w:val="41"/>
  </w:num>
  <w:num w:numId="32">
    <w:abstractNumId w:val="21"/>
  </w:num>
  <w:num w:numId="33">
    <w:abstractNumId w:val="16"/>
  </w:num>
  <w:num w:numId="34">
    <w:abstractNumId w:val="4"/>
  </w:num>
  <w:num w:numId="35">
    <w:abstractNumId w:val="20"/>
  </w:num>
  <w:num w:numId="36">
    <w:abstractNumId w:val="32"/>
  </w:num>
  <w:num w:numId="37">
    <w:abstractNumId w:val="3"/>
  </w:num>
  <w:num w:numId="38">
    <w:abstractNumId w:val="31"/>
  </w:num>
  <w:num w:numId="39">
    <w:abstractNumId w:val="12"/>
  </w:num>
  <w:num w:numId="4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2"/>
  </w:num>
  <w:num w:numId="43">
    <w:abstractNumId w:val="33"/>
  </w:num>
  <w:num w:numId="44">
    <w:abstractNumId w:val="22"/>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4C71"/>
    <w:rsid w:val="000005F9"/>
    <w:rsid w:val="000067DC"/>
    <w:rsid w:val="00011156"/>
    <w:rsid w:val="0001555F"/>
    <w:rsid w:val="00021769"/>
    <w:rsid w:val="000415A3"/>
    <w:rsid w:val="00064813"/>
    <w:rsid w:val="000706B1"/>
    <w:rsid w:val="00073C93"/>
    <w:rsid w:val="0007435F"/>
    <w:rsid w:val="0008037C"/>
    <w:rsid w:val="00085CCF"/>
    <w:rsid w:val="0008602F"/>
    <w:rsid w:val="0009146D"/>
    <w:rsid w:val="000976D1"/>
    <w:rsid w:val="000A166A"/>
    <w:rsid w:val="000A371A"/>
    <w:rsid w:val="000A75F5"/>
    <w:rsid w:val="000B006B"/>
    <w:rsid w:val="000E7C2D"/>
    <w:rsid w:val="000F6E91"/>
    <w:rsid w:val="0011320E"/>
    <w:rsid w:val="00114F67"/>
    <w:rsid w:val="001576F9"/>
    <w:rsid w:val="00170BC0"/>
    <w:rsid w:val="00177711"/>
    <w:rsid w:val="00190688"/>
    <w:rsid w:val="00190FE7"/>
    <w:rsid w:val="00191902"/>
    <w:rsid w:val="00196244"/>
    <w:rsid w:val="001969CB"/>
    <w:rsid w:val="001A1356"/>
    <w:rsid w:val="001C4541"/>
    <w:rsid w:val="001C77D8"/>
    <w:rsid w:val="001C7E07"/>
    <w:rsid w:val="001E3BD1"/>
    <w:rsid w:val="001F2C0F"/>
    <w:rsid w:val="001F2F4F"/>
    <w:rsid w:val="001F39B7"/>
    <w:rsid w:val="002007BC"/>
    <w:rsid w:val="00207ECE"/>
    <w:rsid w:val="00212CF8"/>
    <w:rsid w:val="00214471"/>
    <w:rsid w:val="002305C4"/>
    <w:rsid w:val="00242550"/>
    <w:rsid w:val="002671D6"/>
    <w:rsid w:val="00267541"/>
    <w:rsid w:val="00283A26"/>
    <w:rsid w:val="0029054C"/>
    <w:rsid w:val="00291963"/>
    <w:rsid w:val="002936FD"/>
    <w:rsid w:val="00296805"/>
    <w:rsid w:val="002B7836"/>
    <w:rsid w:val="002D113D"/>
    <w:rsid w:val="002E7092"/>
    <w:rsid w:val="002F5656"/>
    <w:rsid w:val="00342CEA"/>
    <w:rsid w:val="00343760"/>
    <w:rsid w:val="00362921"/>
    <w:rsid w:val="00362F44"/>
    <w:rsid w:val="00366657"/>
    <w:rsid w:val="00367E2E"/>
    <w:rsid w:val="00373B52"/>
    <w:rsid w:val="00384ED0"/>
    <w:rsid w:val="00385A92"/>
    <w:rsid w:val="00386379"/>
    <w:rsid w:val="00396F5D"/>
    <w:rsid w:val="003A4A0B"/>
    <w:rsid w:val="003C295C"/>
    <w:rsid w:val="003D3242"/>
    <w:rsid w:val="00414827"/>
    <w:rsid w:val="00437CCE"/>
    <w:rsid w:val="00444846"/>
    <w:rsid w:val="00454D3B"/>
    <w:rsid w:val="004569CF"/>
    <w:rsid w:val="004573B3"/>
    <w:rsid w:val="0047076F"/>
    <w:rsid w:val="00474ED7"/>
    <w:rsid w:val="004A6740"/>
    <w:rsid w:val="004E132D"/>
    <w:rsid w:val="004E1356"/>
    <w:rsid w:val="004E7346"/>
    <w:rsid w:val="00512472"/>
    <w:rsid w:val="005135D4"/>
    <w:rsid w:val="005135D5"/>
    <w:rsid w:val="00514CC6"/>
    <w:rsid w:val="00520EEB"/>
    <w:rsid w:val="005230B2"/>
    <w:rsid w:val="00524F16"/>
    <w:rsid w:val="00534FC1"/>
    <w:rsid w:val="00536E35"/>
    <w:rsid w:val="00543D8C"/>
    <w:rsid w:val="00546E6D"/>
    <w:rsid w:val="005521EF"/>
    <w:rsid w:val="00557809"/>
    <w:rsid w:val="00561A7B"/>
    <w:rsid w:val="00574C71"/>
    <w:rsid w:val="0058180C"/>
    <w:rsid w:val="005B11DD"/>
    <w:rsid w:val="005B2767"/>
    <w:rsid w:val="005C0038"/>
    <w:rsid w:val="00604231"/>
    <w:rsid w:val="006068A6"/>
    <w:rsid w:val="006178D8"/>
    <w:rsid w:val="00650144"/>
    <w:rsid w:val="0066411C"/>
    <w:rsid w:val="0068016E"/>
    <w:rsid w:val="00684268"/>
    <w:rsid w:val="00686355"/>
    <w:rsid w:val="00693FE7"/>
    <w:rsid w:val="00694488"/>
    <w:rsid w:val="006A7407"/>
    <w:rsid w:val="006B2BBB"/>
    <w:rsid w:val="006D4E92"/>
    <w:rsid w:val="006D5CAA"/>
    <w:rsid w:val="006E582F"/>
    <w:rsid w:val="006F21E5"/>
    <w:rsid w:val="006F6317"/>
    <w:rsid w:val="007119F9"/>
    <w:rsid w:val="007149A1"/>
    <w:rsid w:val="0073254F"/>
    <w:rsid w:val="00744E8B"/>
    <w:rsid w:val="00751631"/>
    <w:rsid w:val="00753E76"/>
    <w:rsid w:val="00755463"/>
    <w:rsid w:val="0076243B"/>
    <w:rsid w:val="00765526"/>
    <w:rsid w:val="0077466E"/>
    <w:rsid w:val="00775B36"/>
    <w:rsid w:val="007840BA"/>
    <w:rsid w:val="00787994"/>
    <w:rsid w:val="007909CC"/>
    <w:rsid w:val="007937F7"/>
    <w:rsid w:val="007B283D"/>
    <w:rsid w:val="007C083B"/>
    <w:rsid w:val="007D52F2"/>
    <w:rsid w:val="007E2E15"/>
    <w:rsid w:val="007E4488"/>
    <w:rsid w:val="007F32F8"/>
    <w:rsid w:val="007F7E2E"/>
    <w:rsid w:val="00816032"/>
    <w:rsid w:val="008204D8"/>
    <w:rsid w:val="00821629"/>
    <w:rsid w:val="00825E7E"/>
    <w:rsid w:val="008329D1"/>
    <w:rsid w:val="0084579B"/>
    <w:rsid w:val="00846BDD"/>
    <w:rsid w:val="00853674"/>
    <w:rsid w:val="00856EAC"/>
    <w:rsid w:val="008832C2"/>
    <w:rsid w:val="00893486"/>
    <w:rsid w:val="008A45A0"/>
    <w:rsid w:val="008C30BC"/>
    <w:rsid w:val="008D219E"/>
    <w:rsid w:val="008D3A82"/>
    <w:rsid w:val="009101E4"/>
    <w:rsid w:val="0091087F"/>
    <w:rsid w:val="00925F67"/>
    <w:rsid w:val="00942156"/>
    <w:rsid w:val="00944540"/>
    <w:rsid w:val="00951EE8"/>
    <w:rsid w:val="009531EA"/>
    <w:rsid w:val="009812BA"/>
    <w:rsid w:val="00990181"/>
    <w:rsid w:val="009908F9"/>
    <w:rsid w:val="00997F5A"/>
    <w:rsid w:val="009A62FF"/>
    <w:rsid w:val="009A73DC"/>
    <w:rsid w:val="009E3822"/>
    <w:rsid w:val="009F2A25"/>
    <w:rsid w:val="00A02567"/>
    <w:rsid w:val="00A02998"/>
    <w:rsid w:val="00A10484"/>
    <w:rsid w:val="00A26CFC"/>
    <w:rsid w:val="00A27F17"/>
    <w:rsid w:val="00A362F2"/>
    <w:rsid w:val="00A43141"/>
    <w:rsid w:val="00A50276"/>
    <w:rsid w:val="00A67254"/>
    <w:rsid w:val="00AA279A"/>
    <w:rsid w:val="00AA34DB"/>
    <w:rsid w:val="00AA4CD3"/>
    <w:rsid w:val="00AA6C69"/>
    <w:rsid w:val="00AB4399"/>
    <w:rsid w:val="00AE6139"/>
    <w:rsid w:val="00B04FB0"/>
    <w:rsid w:val="00B0602E"/>
    <w:rsid w:val="00B061BD"/>
    <w:rsid w:val="00B07562"/>
    <w:rsid w:val="00B27245"/>
    <w:rsid w:val="00B505E3"/>
    <w:rsid w:val="00B53129"/>
    <w:rsid w:val="00B60169"/>
    <w:rsid w:val="00B661CF"/>
    <w:rsid w:val="00B71DA4"/>
    <w:rsid w:val="00B72731"/>
    <w:rsid w:val="00B90D5C"/>
    <w:rsid w:val="00BA2906"/>
    <w:rsid w:val="00BA61B3"/>
    <w:rsid w:val="00BA62E5"/>
    <w:rsid w:val="00BA76D2"/>
    <w:rsid w:val="00BB2A47"/>
    <w:rsid w:val="00BD7701"/>
    <w:rsid w:val="00BE2CBA"/>
    <w:rsid w:val="00BE6FE4"/>
    <w:rsid w:val="00BF4ED2"/>
    <w:rsid w:val="00BF737C"/>
    <w:rsid w:val="00C00F6F"/>
    <w:rsid w:val="00C01948"/>
    <w:rsid w:val="00C1281B"/>
    <w:rsid w:val="00C23D7B"/>
    <w:rsid w:val="00C24C62"/>
    <w:rsid w:val="00C411B6"/>
    <w:rsid w:val="00C43EE2"/>
    <w:rsid w:val="00C56E69"/>
    <w:rsid w:val="00C67C6B"/>
    <w:rsid w:val="00C904AB"/>
    <w:rsid w:val="00C90AFE"/>
    <w:rsid w:val="00C93A3A"/>
    <w:rsid w:val="00CB2224"/>
    <w:rsid w:val="00CC483F"/>
    <w:rsid w:val="00CD12CE"/>
    <w:rsid w:val="00CD510A"/>
    <w:rsid w:val="00CF2144"/>
    <w:rsid w:val="00CF4088"/>
    <w:rsid w:val="00D06914"/>
    <w:rsid w:val="00D37758"/>
    <w:rsid w:val="00D377DE"/>
    <w:rsid w:val="00D667F3"/>
    <w:rsid w:val="00D87651"/>
    <w:rsid w:val="00DA1339"/>
    <w:rsid w:val="00DA3CFE"/>
    <w:rsid w:val="00DB3626"/>
    <w:rsid w:val="00DD30DD"/>
    <w:rsid w:val="00DF4C73"/>
    <w:rsid w:val="00E11022"/>
    <w:rsid w:val="00E1119D"/>
    <w:rsid w:val="00E134E7"/>
    <w:rsid w:val="00E13A70"/>
    <w:rsid w:val="00E238CB"/>
    <w:rsid w:val="00E30F58"/>
    <w:rsid w:val="00E51C5D"/>
    <w:rsid w:val="00E52128"/>
    <w:rsid w:val="00E632E1"/>
    <w:rsid w:val="00E66941"/>
    <w:rsid w:val="00E70D50"/>
    <w:rsid w:val="00E95FF5"/>
    <w:rsid w:val="00EA14AA"/>
    <w:rsid w:val="00EA23C7"/>
    <w:rsid w:val="00EA56EF"/>
    <w:rsid w:val="00ED22DC"/>
    <w:rsid w:val="00ED2F5D"/>
    <w:rsid w:val="00ED2FAC"/>
    <w:rsid w:val="00ED3E73"/>
    <w:rsid w:val="00ED46D4"/>
    <w:rsid w:val="00ED601E"/>
    <w:rsid w:val="00ED6DA5"/>
    <w:rsid w:val="00ED794F"/>
    <w:rsid w:val="00EF3F35"/>
    <w:rsid w:val="00EF6233"/>
    <w:rsid w:val="00EF7CF2"/>
    <w:rsid w:val="00F04094"/>
    <w:rsid w:val="00F119DF"/>
    <w:rsid w:val="00F12C94"/>
    <w:rsid w:val="00F16B99"/>
    <w:rsid w:val="00F25BDA"/>
    <w:rsid w:val="00F278CC"/>
    <w:rsid w:val="00F33B2E"/>
    <w:rsid w:val="00F41D23"/>
    <w:rsid w:val="00F44EEA"/>
    <w:rsid w:val="00F52CAD"/>
    <w:rsid w:val="00F64275"/>
    <w:rsid w:val="00F724B6"/>
    <w:rsid w:val="00F72EB6"/>
    <w:rsid w:val="00F81527"/>
    <w:rsid w:val="00F91ABB"/>
    <w:rsid w:val="00FA08FE"/>
    <w:rsid w:val="00FC0816"/>
    <w:rsid w:val="00FC71B4"/>
    <w:rsid w:val="00FD07F4"/>
    <w:rsid w:val="00FD10CF"/>
    <w:rsid w:val="00FD229A"/>
    <w:rsid w:val="00FD7038"/>
    <w:rsid w:val="00FD7656"/>
    <w:rsid w:val="00FE1484"/>
    <w:rsid w:val="00FF5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69"/>
    <w:rPr>
      <w:lang w:val="es-ES" w:eastAsia="es-ES"/>
    </w:rPr>
  </w:style>
  <w:style w:type="paragraph" w:styleId="Ttulo1">
    <w:name w:val="heading 1"/>
    <w:basedOn w:val="Normal"/>
    <w:next w:val="Normal"/>
    <w:qFormat/>
    <w:rsid w:val="00B60169"/>
    <w:pPr>
      <w:keepNext/>
      <w:jc w:val="center"/>
      <w:outlineLvl w:val="0"/>
    </w:pPr>
    <w:rPr>
      <w:rFonts w:ascii="Arial" w:hAnsi="Arial"/>
      <w:b/>
      <w:sz w:val="28"/>
    </w:rPr>
  </w:style>
  <w:style w:type="paragraph" w:styleId="Ttulo2">
    <w:name w:val="heading 2"/>
    <w:basedOn w:val="Normal"/>
    <w:next w:val="Normal"/>
    <w:qFormat/>
    <w:rsid w:val="00B60169"/>
    <w:pPr>
      <w:keepNext/>
      <w:outlineLvl w:val="1"/>
    </w:pPr>
    <w:rPr>
      <w:rFonts w:ascii="Arial" w:hAnsi="Arial" w:cs="Arial"/>
      <w:b/>
      <w:sz w:val="24"/>
      <w:szCs w:val="24"/>
    </w:rPr>
  </w:style>
  <w:style w:type="paragraph" w:styleId="Ttulo3">
    <w:name w:val="heading 3"/>
    <w:basedOn w:val="Normal"/>
    <w:next w:val="Normal"/>
    <w:link w:val="Ttulo3Car"/>
    <w:qFormat/>
    <w:rsid w:val="00B60169"/>
    <w:pPr>
      <w:keepNext/>
      <w:spacing w:before="240" w:after="60"/>
      <w:outlineLvl w:val="2"/>
    </w:pPr>
    <w:rPr>
      <w:rFonts w:ascii="Arial" w:hAnsi="Arial" w:cs="Arial"/>
      <w:b/>
      <w:bCs/>
      <w:sz w:val="26"/>
      <w:szCs w:val="26"/>
    </w:rPr>
  </w:style>
  <w:style w:type="paragraph" w:styleId="Ttulo4">
    <w:name w:val="heading 4"/>
    <w:basedOn w:val="Normal"/>
    <w:next w:val="Normal"/>
    <w:qFormat/>
    <w:rsid w:val="00B60169"/>
    <w:pPr>
      <w:keepNext/>
      <w:jc w:val="both"/>
      <w:outlineLvl w:val="3"/>
    </w:pPr>
    <w:rPr>
      <w:rFonts w:ascii="Arial" w:hAnsi="Arial" w:cs="Arial"/>
      <w:bCs/>
      <w:sz w:val="24"/>
    </w:rPr>
  </w:style>
  <w:style w:type="paragraph" w:styleId="Ttulo5">
    <w:name w:val="heading 5"/>
    <w:basedOn w:val="Normal"/>
    <w:next w:val="Normal"/>
    <w:qFormat/>
    <w:rsid w:val="00B60169"/>
    <w:pPr>
      <w:spacing w:before="240" w:after="60"/>
      <w:outlineLvl w:val="4"/>
    </w:pPr>
    <w:rPr>
      <w:b/>
      <w:bCs/>
      <w:i/>
      <w:iCs/>
      <w:sz w:val="26"/>
      <w:szCs w:val="26"/>
    </w:rPr>
  </w:style>
  <w:style w:type="paragraph" w:styleId="Ttulo6">
    <w:name w:val="heading 6"/>
    <w:basedOn w:val="Normal"/>
    <w:next w:val="Normal"/>
    <w:qFormat/>
    <w:rsid w:val="00B60169"/>
    <w:pPr>
      <w:spacing w:before="240" w:after="60"/>
      <w:outlineLvl w:val="5"/>
    </w:pPr>
    <w:rPr>
      <w:b/>
      <w:bCs/>
      <w:sz w:val="22"/>
      <w:szCs w:val="22"/>
    </w:rPr>
  </w:style>
  <w:style w:type="paragraph" w:styleId="Ttulo7">
    <w:name w:val="heading 7"/>
    <w:basedOn w:val="Normal"/>
    <w:next w:val="Normal"/>
    <w:qFormat/>
    <w:rsid w:val="00B60169"/>
    <w:pPr>
      <w:spacing w:before="240" w:after="60"/>
      <w:outlineLvl w:val="6"/>
    </w:pPr>
    <w:rPr>
      <w:sz w:val="24"/>
      <w:szCs w:val="24"/>
    </w:rPr>
  </w:style>
  <w:style w:type="paragraph" w:styleId="Ttulo8">
    <w:name w:val="heading 8"/>
    <w:basedOn w:val="Normal"/>
    <w:next w:val="Normal"/>
    <w:qFormat/>
    <w:rsid w:val="00B60169"/>
    <w:pPr>
      <w:spacing w:before="240" w:after="60"/>
      <w:outlineLvl w:val="7"/>
    </w:pPr>
    <w:rPr>
      <w:i/>
      <w:iCs/>
      <w:sz w:val="24"/>
      <w:szCs w:val="24"/>
    </w:rPr>
  </w:style>
  <w:style w:type="paragraph" w:styleId="Ttulo9">
    <w:name w:val="heading 9"/>
    <w:basedOn w:val="Normal"/>
    <w:next w:val="Normal"/>
    <w:qFormat/>
    <w:rsid w:val="00B6016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60169"/>
    <w:pPr>
      <w:jc w:val="center"/>
    </w:pPr>
    <w:rPr>
      <w:sz w:val="24"/>
    </w:rPr>
  </w:style>
  <w:style w:type="paragraph" w:styleId="Encabezado">
    <w:name w:val="header"/>
    <w:basedOn w:val="Normal"/>
    <w:link w:val="EncabezadoCar"/>
    <w:rsid w:val="00B60169"/>
    <w:pPr>
      <w:tabs>
        <w:tab w:val="center" w:pos="4419"/>
        <w:tab w:val="right" w:pos="8838"/>
      </w:tabs>
    </w:pPr>
  </w:style>
  <w:style w:type="paragraph" w:styleId="Piedepgina">
    <w:name w:val="footer"/>
    <w:basedOn w:val="Normal"/>
    <w:link w:val="PiedepginaCar"/>
    <w:uiPriority w:val="99"/>
    <w:rsid w:val="00B60169"/>
    <w:pPr>
      <w:tabs>
        <w:tab w:val="center" w:pos="4419"/>
        <w:tab w:val="right" w:pos="8838"/>
      </w:tabs>
    </w:pPr>
  </w:style>
  <w:style w:type="paragraph" w:styleId="Textoindependiente">
    <w:name w:val="Body Text"/>
    <w:basedOn w:val="Normal"/>
    <w:link w:val="TextoindependienteCar"/>
    <w:rsid w:val="00B60169"/>
    <w:pPr>
      <w:jc w:val="both"/>
    </w:pPr>
    <w:rPr>
      <w:sz w:val="24"/>
      <w:lang w:val="es-ES_tradnl"/>
    </w:rPr>
  </w:style>
  <w:style w:type="paragraph" w:styleId="NormalWeb">
    <w:name w:val="Normal (Web)"/>
    <w:basedOn w:val="Normal"/>
    <w:rsid w:val="00B60169"/>
    <w:pPr>
      <w:spacing w:before="100" w:after="100"/>
    </w:pPr>
    <w:rPr>
      <w:sz w:val="24"/>
    </w:rPr>
  </w:style>
  <w:style w:type="paragraph" w:styleId="Textoindependiente3">
    <w:name w:val="Body Text 3"/>
    <w:basedOn w:val="Normal"/>
    <w:rsid w:val="00B60169"/>
    <w:rPr>
      <w:rFonts w:ascii="Arial" w:hAnsi="Arial"/>
      <w:sz w:val="22"/>
    </w:rPr>
  </w:style>
  <w:style w:type="paragraph" w:styleId="Mapadeldocumento">
    <w:name w:val="Document Map"/>
    <w:basedOn w:val="Normal"/>
    <w:semiHidden/>
    <w:rsid w:val="00B60169"/>
    <w:pPr>
      <w:shd w:val="clear" w:color="auto" w:fill="000080"/>
    </w:pPr>
    <w:rPr>
      <w:rFonts w:ascii="Tahoma" w:hAnsi="Tahoma" w:cs="Tahoma"/>
    </w:rPr>
  </w:style>
  <w:style w:type="character" w:styleId="Hipervnculovisitado">
    <w:name w:val="FollowedHyperlink"/>
    <w:basedOn w:val="Fuentedeprrafopredeter"/>
    <w:rsid w:val="00B60169"/>
    <w:rPr>
      <w:color w:val="800080"/>
      <w:u w:val="single"/>
    </w:rPr>
  </w:style>
  <w:style w:type="character" w:styleId="Nmerodepgina">
    <w:name w:val="page number"/>
    <w:basedOn w:val="Fuentedeprrafopredeter"/>
    <w:rsid w:val="00B60169"/>
  </w:style>
  <w:style w:type="character" w:styleId="Hipervnculo">
    <w:name w:val="Hyperlink"/>
    <w:basedOn w:val="Fuentedeprrafopredeter"/>
    <w:rsid w:val="00B60169"/>
    <w:rPr>
      <w:color w:val="0000FF"/>
      <w:u w:val="single"/>
    </w:rPr>
  </w:style>
  <w:style w:type="paragraph" w:styleId="Textoindependiente2">
    <w:name w:val="Body Text 2"/>
    <w:basedOn w:val="Normal"/>
    <w:rsid w:val="00B60169"/>
    <w:pPr>
      <w:framePr w:hSpace="141" w:wrap="around" w:vAnchor="page" w:hAnchor="margin" w:y="3245"/>
    </w:pPr>
    <w:rPr>
      <w:rFonts w:ascii="Arial" w:hAnsi="Arial" w:cs="Arial"/>
      <w:sz w:val="24"/>
    </w:rPr>
  </w:style>
  <w:style w:type="paragraph" w:styleId="Sangradetextonormal">
    <w:name w:val="Body Text Indent"/>
    <w:basedOn w:val="Normal"/>
    <w:rsid w:val="00B60169"/>
    <w:pPr>
      <w:tabs>
        <w:tab w:val="right" w:pos="8040"/>
      </w:tabs>
      <w:jc w:val="both"/>
    </w:pPr>
    <w:rPr>
      <w:rFonts w:ascii="Arial" w:hAnsi="Arial" w:cs="Arial"/>
      <w:b/>
      <w:bCs/>
    </w:rPr>
  </w:style>
  <w:style w:type="paragraph" w:styleId="Subttulo">
    <w:name w:val="Subtitle"/>
    <w:basedOn w:val="Normal"/>
    <w:qFormat/>
    <w:rsid w:val="00B60169"/>
    <w:pPr>
      <w:jc w:val="center"/>
    </w:pPr>
    <w:rPr>
      <w:rFonts w:ascii="Arial" w:hAnsi="Arial" w:cs="Arial"/>
      <w:sz w:val="28"/>
      <w:szCs w:val="28"/>
    </w:rPr>
  </w:style>
  <w:style w:type="paragraph" w:styleId="Sangra2detindependiente">
    <w:name w:val="Body Text Indent 2"/>
    <w:basedOn w:val="Normal"/>
    <w:rsid w:val="00B60169"/>
    <w:pPr>
      <w:spacing w:after="120" w:line="480" w:lineRule="auto"/>
      <w:ind w:left="283"/>
    </w:pPr>
  </w:style>
  <w:style w:type="paragraph" w:styleId="Sangra3detindependiente">
    <w:name w:val="Body Text Indent 3"/>
    <w:basedOn w:val="Normal"/>
    <w:rsid w:val="00B60169"/>
    <w:pPr>
      <w:spacing w:after="120"/>
      <w:ind w:left="283"/>
    </w:pPr>
    <w:rPr>
      <w:sz w:val="16"/>
      <w:szCs w:val="16"/>
    </w:rPr>
  </w:style>
  <w:style w:type="table" w:styleId="Tablaconcuadrcula">
    <w:name w:val="Table Grid"/>
    <w:basedOn w:val="Tablanormal"/>
    <w:rsid w:val="00574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064813"/>
  </w:style>
  <w:style w:type="paragraph" w:styleId="Prrafodelista">
    <w:name w:val="List Paragraph"/>
    <w:basedOn w:val="Normal"/>
    <w:uiPriority w:val="34"/>
    <w:qFormat/>
    <w:rsid w:val="00386379"/>
    <w:pPr>
      <w:ind w:left="720"/>
      <w:contextualSpacing/>
    </w:pPr>
    <w:rPr>
      <w:color w:val="000000"/>
    </w:rPr>
  </w:style>
  <w:style w:type="character" w:customStyle="1" w:styleId="Ttulo3Car">
    <w:name w:val="Título 3 Car"/>
    <w:basedOn w:val="Fuentedeprrafopredeter"/>
    <w:link w:val="Ttulo3"/>
    <w:rsid w:val="007E4488"/>
    <w:rPr>
      <w:rFonts w:ascii="Arial" w:hAnsi="Arial" w:cs="Arial"/>
      <w:b/>
      <w:bCs/>
      <w:sz w:val="26"/>
      <w:szCs w:val="26"/>
      <w:lang w:val="es-ES" w:eastAsia="es-ES"/>
    </w:rPr>
  </w:style>
  <w:style w:type="paragraph" w:customStyle="1" w:styleId="ecmsonormal">
    <w:name w:val="ec_msonormal"/>
    <w:basedOn w:val="Normal"/>
    <w:rsid w:val="007B283D"/>
    <w:pPr>
      <w:spacing w:after="324"/>
    </w:pPr>
    <w:rPr>
      <w:sz w:val="24"/>
      <w:szCs w:val="24"/>
      <w:lang w:val="es-CO" w:eastAsia="es-CO"/>
    </w:rPr>
  </w:style>
  <w:style w:type="character" w:customStyle="1" w:styleId="TextoindependienteCar">
    <w:name w:val="Texto independiente Car"/>
    <w:basedOn w:val="Fuentedeprrafopredeter"/>
    <w:link w:val="Textoindependiente"/>
    <w:rsid w:val="00BE6FE4"/>
    <w:rPr>
      <w:sz w:val="24"/>
      <w:lang w:val="es-ES_tradnl" w:eastAsia="es-ES"/>
    </w:rPr>
  </w:style>
  <w:style w:type="character" w:customStyle="1" w:styleId="PiedepginaCar">
    <w:name w:val="Pie de página Car"/>
    <w:basedOn w:val="Fuentedeprrafopredeter"/>
    <w:link w:val="Piedepgina"/>
    <w:uiPriority w:val="99"/>
    <w:rsid w:val="005135D4"/>
    <w:rPr>
      <w:lang w:val="es-ES" w:eastAsia="es-ES"/>
    </w:rPr>
  </w:style>
  <w:style w:type="paragraph" w:styleId="Textodeglobo">
    <w:name w:val="Balloon Text"/>
    <w:basedOn w:val="Normal"/>
    <w:link w:val="TextodegloboCar"/>
    <w:uiPriority w:val="99"/>
    <w:semiHidden/>
    <w:unhideWhenUsed/>
    <w:rsid w:val="005135D4"/>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5D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ebdelprogamad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ped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chardware.org" TargetMode="External"/><Relationship Id="rId4" Type="http://schemas.microsoft.com/office/2007/relationships/stylesWithEffects" Target="stylesWithEffects.xml"/><Relationship Id="rId9" Type="http://schemas.openxmlformats.org/officeDocument/2006/relationships/hyperlink" Target="http://www.monografia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9931-0219-4D7C-9B52-5A93E6DA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DATOS PERSONALES</vt:lpstr>
    </vt:vector>
  </TitlesOfParts>
  <Company>Hewlett-Packard</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creator>Comercio</dc:creator>
  <cp:lastModifiedBy>DIRECCION</cp:lastModifiedBy>
  <cp:revision>25</cp:revision>
  <cp:lastPrinted>2006-09-03T23:00:00Z</cp:lastPrinted>
  <dcterms:created xsi:type="dcterms:W3CDTF">2010-12-02T15:59:00Z</dcterms:created>
  <dcterms:modified xsi:type="dcterms:W3CDTF">2014-03-13T21:22:00Z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17274168</vt:i4>
  </property>
  <property fmtid="{D5CDD505-2E9C-101B-9397-08002B2CF9AE}" pid="3" name="_EmailSubject">
    <vt:lpwstr>FORMATOS GUÍAS DE APRENDIZAJE</vt:lpwstr>
  </property>
  <property fmtid="{D5CDD505-2E9C-101B-9397-08002B2CF9AE}" pid="4" name="_AuthorEmail">
    <vt:lpwstr>srodriguez@sena.edu.co</vt:lpwstr>
  </property>
  <property fmtid="{D5CDD505-2E9C-101B-9397-08002B2CF9AE}" pid="5" name="_AuthorEmailDisplayName">
    <vt:lpwstr>Santos Inés Rodriguez Rodriguez</vt:lpwstr>
  </property>
  <property fmtid="{D5CDD505-2E9C-101B-9397-08002B2CF9AE}" pid="6" name="_ReviewingToolsShownOnce">
    <vt:lpwstr/>
  </property>
</Properties>
</file>